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6312787" w:displacedByCustomXml="next"/>
    <w:bookmarkStart w:id="1" w:name="_Toc6177010" w:displacedByCustomXml="next"/>
    <w:bookmarkStart w:id="2" w:name="_Toc5210640" w:displacedByCustomXml="next"/>
    <w:sdt>
      <w:sdtPr>
        <w:id w:val="251785937"/>
        <w:docPartObj>
          <w:docPartGallery w:val="Cover Pages"/>
          <w:docPartUnique/>
        </w:docPartObj>
      </w:sdtPr>
      <w:sdtEndPr>
        <w:rPr>
          <w:rFonts w:asciiTheme="minorHAnsi" w:hAnsiTheme="minorHAnsi"/>
          <w:color w:val="CB4D19" w:themeColor="accent1" w:themeShade="BF"/>
          <w:sz w:val="24"/>
          <w:szCs w:val="24"/>
        </w:rPr>
      </w:sdtEndPr>
      <w:sdtContent>
        <w:p w14:paraId="5376CD88" w14:textId="0CFAAB0E" w:rsidR="003D531A" w:rsidRDefault="003D531A"/>
        <w:tbl>
          <w:tblPr>
            <w:tblStyle w:val="Hervorhebungsboxallgemein"/>
            <w:tblpPr w:leftFromText="187" w:rightFromText="187" w:vertAnchor="page" w:horzAnchor="margin" w:tblpXSpec="center" w:tblpY="6715"/>
            <w:tblW w:w="4000" w:type="pct"/>
            <w:tblLook w:val="04A0" w:firstRow="1" w:lastRow="0" w:firstColumn="1" w:lastColumn="0" w:noHBand="0" w:noVBand="1"/>
          </w:tblPr>
          <w:tblGrid>
            <w:gridCol w:w="7797"/>
          </w:tblGrid>
          <w:tr w:rsidR="003D531A" w14:paraId="140C57C3" w14:textId="77777777" w:rsidTr="009F6DC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sdt>
              <w:sdtPr>
                <w:rPr>
                  <w:color w:val="CB4D19" w:themeColor="accent1" w:themeShade="BF"/>
                  <w:sz w:val="40"/>
                  <w:szCs w:val="40"/>
                </w:rPr>
                <w:alias w:val="Firma"/>
                <w:id w:val="13406915"/>
                <w:placeholder>
                  <w:docPart w:val="93F1B4DB021645B3ADF3BF717CF7699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793" w:type="dxa"/>
                    <w:tcBorders>
                      <w:top w:val="single" w:sz="4" w:space="0" w:color="FFFFFF" w:themeColor="background1"/>
                    </w:tcBorders>
                  </w:tcPr>
                  <w:p w14:paraId="0FB7AA48" w14:textId="65D9E198" w:rsidR="003D531A" w:rsidRDefault="003D531A" w:rsidP="00DA11EF">
                    <w:pPr>
                      <w:pStyle w:val="KeinLeerraum"/>
                      <w:ind w:left="-60"/>
                      <w:rPr>
                        <w:color w:val="CB4D19" w:themeColor="accent1" w:themeShade="BF"/>
                        <w:sz w:val="24"/>
                      </w:rPr>
                    </w:pPr>
                    <w:r w:rsidRPr="00643EF2">
                      <w:rPr>
                        <w:color w:val="CB4D19" w:themeColor="accent1" w:themeShade="BF"/>
                        <w:sz w:val="40"/>
                        <w:szCs w:val="40"/>
                      </w:rPr>
                      <w:t>Demografieberatung Digi+</w:t>
                    </w:r>
                  </w:p>
                </w:tc>
              </w:sdtContent>
            </w:sdt>
          </w:tr>
          <w:tr w:rsidR="003D531A" w14:paraId="76DC4DDC" w14:textId="77777777" w:rsidTr="009F6DC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tcW w:w="7793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E8784A" w:themeColor="accent1"/>
                    <w:sz w:val="48"/>
                    <w:szCs w:val="48"/>
                  </w:rPr>
                  <w:alias w:val="Titel"/>
                  <w:id w:val="13406919"/>
                  <w:placeholder>
                    <w:docPart w:val="296C07B38B73450E9E4C1D135B6DB95E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388F91E2" w14:textId="752C32E1" w:rsidR="003D531A" w:rsidRDefault="00FC5D46" w:rsidP="008A7D8E">
                    <w:pPr>
                      <w:pStyle w:val="KeinLeerraum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E8784A" w:themeColor="accent1"/>
                        <w:sz w:val="88"/>
                        <w:szCs w:val="88"/>
                      </w:rPr>
                    </w:pPr>
                    <w:r w:rsidRPr="008A7D8E">
                      <w:rPr>
                        <w:rFonts w:asciiTheme="majorHAnsi" w:eastAsiaTheme="majorEastAsia" w:hAnsiTheme="majorHAnsi" w:cstheme="majorBidi"/>
                        <w:color w:val="E8784A" w:themeColor="accent1"/>
                        <w:sz w:val="48"/>
                        <w:szCs w:val="48"/>
                      </w:rPr>
                      <w:t>Generationensensible Stellenbeschreibung</w:t>
                    </w:r>
                  </w:p>
                </w:sdtContent>
              </w:sdt>
            </w:tc>
          </w:tr>
          <w:tr w:rsidR="003D531A" w14:paraId="377D54EC" w14:textId="77777777" w:rsidTr="009F6DC4">
            <w:sdt>
              <w:sdtPr>
                <w:rPr>
                  <w:color w:val="CB4D19" w:themeColor="accent1" w:themeShade="BF"/>
                  <w:sz w:val="24"/>
                  <w:szCs w:val="24"/>
                </w:rPr>
                <w:alias w:val="Untertitel"/>
                <w:id w:val="13406923"/>
                <w:placeholder>
                  <w:docPart w:val="8AC839599B8F4D29BFF5B667ADA63FB9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793" w:type="dxa"/>
                  </w:tcPr>
                  <w:p w14:paraId="7CA3EB0D" w14:textId="405377B8" w:rsidR="003D531A" w:rsidRDefault="008A7D8E" w:rsidP="00DA11EF">
                    <w:pPr>
                      <w:pStyle w:val="KeinLeerraum"/>
                      <w:ind w:left="-60"/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rPr>
                        <w:color w:val="CB4D19" w:themeColor="accent1" w:themeShade="BF"/>
                        <w:sz w:val="24"/>
                      </w:rPr>
                    </w:pPr>
                    <w:r>
                      <w:rPr>
                        <w:color w:val="CB4D19" w:themeColor="accent1" w:themeShade="BF"/>
                        <w:sz w:val="24"/>
                        <w:szCs w:val="24"/>
                      </w:rPr>
                      <w:t>Vorlage zum Befüllen</w:t>
                    </w:r>
                  </w:p>
                </w:tc>
              </w:sdtContent>
            </w:sdt>
          </w:tr>
          <w:tr w:rsidR="00643EF2" w14:paraId="1CB89B36" w14:textId="77777777" w:rsidTr="009F6DC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248"/>
            </w:trPr>
            <w:tc>
              <w:tcPr>
                <w:tcW w:w="7793" w:type="dxa"/>
              </w:tcPr>
              <w:p w14:paraId="0C74A3EC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2082FFB4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5C702FF9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65F3A2AD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06342732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sdt>
                <w:sdtPr>
                  <w:rPr>
                    <w:color w:val="E8784A" w:themeColor="accent1"/>
                    <w:sz w:val="28"/>
                    <w:szCs w:val="28"/>
                  </w:rPr>
                  <w:alias w:val="Datum"/>
                  <w:tag w:val="Datum"/>
                  <w:id w:val="13406932"/>
                  <w:placeholder>
                    <w:docPart w:val="A836A878EFF04405943C24A1D41DB062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23-10-09T00:00:00Z">
                    <w:dateFormat w:val="d.M.yyyy"/>
                    <w:lid w:val="de-DE"/>
                    <w:storeMappedDataAs w:val="dateTime"/>
                    <w:calendar w:val="gregorian"/>
                  </w:date>
                </w:sdtPr>
                <w:sdtEndPr/>
                <w:sdtContent>
                  <w:p w14:paraId="3A34F570" w14:textId="0E6EF737" w:rsidR="00643EF2" w:rsidRPr="00643EF2" w:rsidRDefault="008A7D8E" w:rsidP="00643EF2">
                    <w:pPr>
                      <w:pStyle w:val="KeinLeerraum"/>
                      <w:rPr>
                        <w:color w:val="E8784A" w:themeColor="accent1"/>
                        <w:sz w:val="28"/>
                        <w:szCs w:val="28"/>
                      </w:rPr>
                    </w:pPr>
                    <w:r>
                      <w:rPr>
                        <w:color w:val="E8784A" w:themeColor="accent1"/>
                        <w:sz w:val="28"/>
                        <w:szCs w:val="28"/>
                        <w:lang w:val="de-DE"/>
                      </w:rPr>
                      <w:t>9.10.2023</w:t>
                    </w:r>
                  </w:p>
                </w:sdtContent>
              </w:sdt>
            </w:tc>
          </w:tr>
        </w:tbl>
        <w:p w14:paraId="3A686EFE" w14:textId="494C3E31" w:rsidR="003D531A" w:rsidRDefault="003D531A">
          <w:pPr>
            <w:spacing w:before="120"/>
            <w:rPr>
              <w:rFonts w:asciiTheme="minorHAnsi" w:hAnsiTheme="minorHAnsi"/>
              <w:color w:val="CB4D19" w:themeColor="accent1" w:themeShade="BF"/>
              <w:sz w:val="24"/>
              <w:szCs w:val="24"/>
            </w:rPr>
          </w:pPr>
          <w:r>
            <w:rPr>
              <w:rFonts w:asciiTheme="minorHAnsi" w:hAnsiTheme="minorHAnsi"/>
              <w:color w:val="CB4D19" w:themeColor="accent1" w:themeShade="BF"/>
              <w:sz w:val="24"/>
              <w:szCs w:val="24"/>
            </w:rPr>
            <w:br w:type="page"/>
          </w:r>
        </w:p>
      </w:sdtContent>
    </w:sdt>
    <w:bookmarkEnd w:id="2"/>
    <w:bookmarkEnd w:id="1"/>
    <w:bookmarkEnd w:id="0"/>
    <w:p w14:paraId="2863841F" w14:textId="77777777" w:rsidR="00FC5D46" w:rsidRDefault="00FC5D46" w:rsidP="00FC5D46"/>
    <w:p w14:paraId="0CD06E75" w14:textId="78DE9DD3" w:rsidR="00FC5D46" w:rsidRPr="00B72E7A" w:rsidRDefault="00FC5D46" w:rsidP="00FC5D46">
      <w:pPr>
        <w:rPr>
          <w:rFonts w:ascii="Verdana" w:hAnsi="Verdana"/>
          <w:color w:val="F39427" w:themeColor="accent2"/>
          <w:sz w:val="32"/>
        </w:rPr>
      </w:pPr>
      <w:r>
        <w:rPr>
          <w:rFonts w:ascii="Verdana" w:hAnsi="Verdana"/>
          <w:color w:val="F39427" w:themeColor="accent2"/>
          <w:sz w:val="32"/>
        </w:rPr>
        <w:t>Stellenbeschreibung</w:t>
      </w:r>
    </w:p>
    <w:p w14:paraId="332A4623" w14:textId="77777777" w:rsidR="00FC5D46" w:rsidRDefault="00FC5D46" w:rsidP="00FC5D46">
      <w:pPr>
        <w:rPr>
          <w:rFonts w:ascii="Verdana" w:hAnsi="Verdana"/>
          <w:color w:val="F39427" w:themeColor="accent2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C5D46" w:rsidRPr="00B67B53" w14:paraId="1BCB279F" w14:textId="77777777" w:rsidTr="006C4439">
        <w:tc>
          <w:tcPr>
            <w:tcW w:w="3256" w:type="dxa"/>
            <w:shd w:val="clear" w:color="auto" w:fill="FFFFFF" w:themeFill="background1"/>
          </w:tcPr>
          <w:p w14:paraId="77D17910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Stellenbezeichnung</w:t>
            </w:r>
          </w:p>
          <w:p w14:paraId="3A1E5E8A" w14:textId="77777777" w:rsidR="00FC5D46" w:rsidRPr="00B67B53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3A1D9432" w14:textId="77777777" w:rsidR="00FC5D46" w:rsidRPr="00B67B53" w:rsidRDefault="00FC5D46" w:rsidP="006C4439">
            <w:pPr>
              <w:rPr>
                <w:rFonts w:ascii="Verdana" w:hAnsi="Verdana"/>
                <w:sz w:val="24"/>
              </w:rPr>
            </w:pPr>
          </w:p>
        </w:tc>
      </w:tr>
      <w:tr w:rsidR="00FC5D46" w:rsidRPr="00B67B53" w14:paraId="256CF8B6" w14:textId="77777777" w:rsidTr="006C4439">
        <w:tc>
          <w:tcPr>
            <w:tcW w:w="3256" w:type="dxa"/>
            <w:shd w:val="clear" w:color="auto" w:fill="FFFFFF" w:themeFill="background1"/>
          </w:tcPr>
          <w:p w14:paraId="5BBBAFFD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Unternehme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n</w:t>
            </w: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sbereich</w:t>
            </w:r>
          </w:p>
          <w:p w14:paraId="4A5B63B6" w14:textId="77777777" w:rsidR="00FC5D46" w:rsidRPr="00B67B53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2F0D1F0D" w14:textId="77777777" w:rsidR="00FC5D46" w:rsidRPr="00B67B53" w:rsidRDefault="00FC5D46" w:rsidP="006C4439">
            <w:pPr>
              <w:rPr>
                <w:rFonts w:ascii="Verdana" w:hAnsi="Verdana"/>
                <w:sz w:val="24"/>
              </w:rPr>
            </w:pPr>
          </w:p>
        </w:tc>
      </w:tr>
    </w:tbl>
    <w:p w14:paraId="608E206D" w14:textId="77777777" w:rsidR="00FC5D46" w:rsidRPr="00B67B53" w:rsidRDefault="00FC5D46" w:rsidP="00FC5D46">
      <w:pPr>
        <w:rPr>
          <w:rFonts w:ascii="Verdana" w:hAnsi="Verdana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C5D46" w:rsidRPr="00B67B53" w14:paraId="7CCB6700" w14:textId="77777777" w:rsidTr="006C4439">
        <w:tc>
          <w:tcPr>
            <w:tcW w:w="3256" w:type="dxa"/>
          </w:tcPr>
          <w:p w14:paraId="477EEC49" w14:textId="5069540B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5E477A">
              <w:rPr>
                <w:rFonts w:ascii="Verdana" w:hAnsi="Verdana"/>
                <w:b/>
                <w:color w:val="A3A3A3" w:themeColor="background2" w:themeShade="BF"/>
                <w:sz w:val="24"/>
              </w:rPr>
              <w:t>Inhaber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*i</w:t>
            </w:r>
            <w:r w:rsidRPr="005E477A">
              <w:rPr>
                <w:rFonts w:ascii="Verdana" w:hAnsi="Verdana"/>
                <w:b/>
                <w:color w:val="A3A3A3" w:themeColor="background2" w:themeShade="BF"/>
                <w:sz w:val="24"/>
              </w:rPr>
              <w:t>n der Stelle</w:t>
            </w:r>
          </w:p>
          <w:p w14:paraId="6B3B7B91" w14:textId="77777777" w:rsidR="00FC5D46" w:rsidRPr="005E477A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64005BB7" w14:textId="77777777" w:rsidR="00FC5D46" w:rsidRPr="00B67B53" w:rsidRDefault="00FC5D46" w:rsidP="006C4439">
            <w:pPr>
              <w:rPr>
                <w:rFonts w:ascii="Verdana" w:hAnsi="Verdana"/>
                <w:sz w:val="24"/>
              </w:rPr>
            </w:pPr>
          </w:p>
        </w:tc>
      </w:tr>
      <w:tr w:rsidR="00FC5D46" w:rsidRPr="00B67B53" w14:paraId="4DBC5382" w14:textId="77777777" w:rsidTr="006C4439">
        <w:tc>
          <w:tcPr>
            <w:tcW w:w="3256" w:type="dxa"/>
          </w:tcPr>
          <w:p w14:paraId="223B5DF1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5E477A">
              <w:rPr>
                <w:rFonts w:ascii="Verdana" w:hAnsi="Verdana"/>
                <w:b/>
                <w:color w:val="A3A3A3" w:themeColor="background2" w:themeShade="BF"/>
                <w:sz w:val="24"/>
              </w:rPr>
              <w:t xml:space="preserve">Datum der 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Freigabe</w:t>
            </w:r>
          </w:p>
          <w:p w14:paraId="5A8FB29A" w14:textId="77777777" w:rsidR="00FC5D46" w:rsidRPr="005E477A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55C3A5CB" w14:textId="77777777" w:rsidR="00FC5D46" w:rsidRPr="00B67B53" w:rsidRDefault="00FC5D46" w:rsidP="006C4439">
            <w:pPr>
              <w:rPr>
                <w:rFonts w:ascii="Verdana" w:hAnsi="Verdana"/>
                <w:sz w:val="24"/>
              </w:rPr>
            </w:pPr>
          </w:p>
        </w:tc>
      </w:tr>
    </w:tbl>
    <w:p w14:paraId="4CDC783E" w14:textId="77777777" w:rsidR="00FC5D46" w:rsidRDefault="00FC5D46" w:rsidP="00FC5D46">
      <w:pPr>
        <w:rPr>
          <w:rFonts w:ascii="Verdana" w:hAnsi="Verdana"/>
          <w:color w:val="F39427" w:themeColor="accent2"/>
          <w:sz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C5D46" w:rsidRPr="00B67B53" w14:paraId="252244BC" w14:textId="77777777" w:rsidTr="006C4439">
        <w:tc>
          <w:tcPr>
            <w:tcW w:w="3256" w:type="dxa"/>
            <w:shd w:val="clear" w:color="auto" w:fill="FFFFFF" w:themeFill="background1"/>
          </w:tcPr>
          <w:p w14:paraId="40FDD072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Übergeordnete Stelle(n)</w:t>
            </w:r>
          </w:p>
          <w:p w14:paraId="64326ACC" w14:textId="77777777" w:rsidR="00FC5D46" w:rsidRPr="00B67B53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7D37F596" w14:textId="77777777" w:rsidR="00FC5D46" w:rsidRPr="009851EB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Hauptvorgesetzte Stelle: </w:t>
            </w:r>
          </w:p>
          <w:p w14:paraId="66D587C2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28C5F884" w14:textId="77777777" w:rsidR="00FC5D46" w:rsidRDefault="00FC5D46" w:rsidP="006C4439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Ggf.Fachvorgesetzte</w:t>
            </w:r>
            <w:proofErr w:type="spellEnd"/>
            <w:r>
              <w:rPr>
                <w:rFonts w:ascii="Verdana" w:hAnsi="Verdana"/>
              </w:rPr>
              <w:t xml:space="preserve"> Stelle:</w:t>
            </w:r>
          </w:p>
          <w:p w14:paraId="4DDBAE07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7FB026B8" w14:textId="77777777" w:rsidR="00FC5D46" w:rsidRPr="009851EB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Ggf. Disziplinär Vorgesetzte Stelle:</w:t>
            </w:r>
          </w:p>
          <w:p w14:paraId="23CA5B6E" w14:textId="77777777" w:rsidR="00FC5D46" w:rsidRPr="00B67B53" w:rsidRDefault="00FC5D46" w:rsidP="006C4439">
            <w:pPr>
              <w:rPr>
                <w:rFonts w:ascii="Verdana" w:hAnsi="Verdana"/>
                <w:sz w:val="24"/>
              </w:rPr>
            </w:pPr>
          </w:p>
        </w:tc>
      </w:tr>
      <w:tr w:rsidR="00FC5D46" w:rsidRPr="00B67B53" w14:paraId="6B2F0321" w14:textId="77777777" w:rsidTr="006C4439">
        <w:tc>
          <w:tcPr>
            <w:tcW w:w="3256" w:type="dxa"/>
            <w:shd w:val="clear" w:color="auto" w:fill="FFFFFF" w:themeFill="background1"/>
          </w:tcPr>
          <w:p w14:paraId="2EB3957F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Untergeordnete Stelle(n)</w:t>
            </w:r>
          </w:p>
          <w:p w14:paraId="3A7B01A1" w14:textId="77777777" w:rsidR="00FC5D46" w:rsidRPr="00B67B53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1BFA44D3" w14:textId="77777777" w:rsidR="00FC5D46" w:rsidRPr="009851EB" w:rsidRDefault="00FC5D46" w:rsidP="006C4439">
            <w:pPr>
              <w:rPr>
                <w:rFonts w:ascii="Verdana" w:hAnsi="Verdana"/>
              </w:rPr>
            </w:pPr>
          </w:p>
        </w:tc>
      </w:tr>
      <w:tr w:rsidR="00FC5D46" w:rsidRPr="00B67B53" w14:paraId="258E1A08" w14:textId="77777777" w:rsidTr="006C4439">
        <w:tc>
          <w:tcPr>
            <w:tcW w:w="3256" w:type="dxa"/>
            <w:shd w:val="clear" w:color="auto" w:fill="FFFFFF" w:themeFill="background1"/>
          </w:tcPr>
          <w:p w14:paraId="0597F6D6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Wird vertreten von</w:t>
            </w:r>
          </w:p>
          <w:p w14:paraId="31E52E4F" w14:textId="77777777" w:rsidR="00FC5D46" w:rsidRPr="00B67B53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402E59E0" w14:textId="77777777" w:rsidR="00FC5D46" w:rsidRDefault="00FC5D46" w:rsidP="006C4439">
            <w:pPr>
              <w:rPr>
                <w:rFonts w:ascii="Verdana" w:hAnsi="Verdana"/>
                <w:sz w:val="24"/>
              </w:rPr>
            </w:pPr>
          </w:p>
          <w:p w14:paraId="4D3AC3A9" w14:textId="77777777" w:rsidR="00FC5D46" w:rsidRDefault="00FC5D46" w:rsidP="006C4439">
            <w:pPr>
              <w:rPr>
                <w:rFonts w:ascii="Verdana" w:hAnsi="Verdana"/>
                <w:sz w:val="24"/>
              </w:rPr>
            </w:pPr>
          </w:p>
          <w:p w14:paraId="627109B4" w14:textId="77777777" w:rsidR="00FC5D46" w:rsidRPr="00B67B53" w:rsidRDefault="00FC5D46" w:rsidP="006C4439">
            <w:pPr>
              <w:rPr>
                <w:rFonts w:ascii="Verdana" w:hAnsi="Verdana"/>
                <w:sz w:val="24"/>
              </w:rPr>
            </w:pPr>
          </w:p>
        </w:tc>
      </w:tr>
      <w:tr w:rsidR="00FC5D46" w:rsidRPr="00B67B53" w14:paraId="6EFC59B6" w14:textId="77777777" w:rsidTr="006C4439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895E00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Ist Stellvertretung für</w:t>
            </w:r>
          </w:p>
          <w:p w14:paraId="4BE80F93" w14:textId="77777777" w:rsidR="00FC5D46" w:rsidRPr="00B67B53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20AA519F" w14:textId="77777777" w:rsidR="00FC5D46" w:rsidRDefault="00FC5D46" w:rsidP="006C4439">
            <w:pPr>
              <w:rPr>
                <w:rFonts w:ascii="Verdana" w:hAnsi="Verdana"/>
                <w:sz w:val="24"/>
              </w:rPr>
            </w:pPr>
          </w:p>
          <w:p w14:paraId="410A04B9" w14:textId="77777777" w:rsidR="00FC5D46" w:rsidRDefault="00FC5D46" w:rsidP="006C4439">
            <w:pPr>
              <w:rPr>
                <w:rFonts w:ascii="Verdana" w:hAnsi="Verdana"/>
                <w:sz w:val="24"/>
              </w:rPr>
            </w:pPr>
          </w:p>
          <w:p w14:paraId="3863FD62" w14:textId="77777777" w:rsidR="00FC5D46" w:rsidRPr="00B67B53" w:rsidRDefault="00FC5D46" w:rsidP="006C4439">
            <w:pPr>
              <w:rPr>
                <w:rFonts w:ascii="Verdana" w:hAnsi="Verdana"/>
                <w:sz w:val="24"/>
              </w:rPr>
            </w:pPr>
          </w:p>
        </w:tc>
      </w:tr>
    </w:tbl>
    <w:p w14:paraId="620A9566" w14:textId="77777777" w:rsidR="00FC5D46" w:rsidRPr="00A826E8" w:rsidRDefault="00FC5D46" w:rsidP="00FC5D46">
      <w:pPr>
        <w:rPr>
          <w:rFonts w:ascii="Verdana" w:hAnsi="Verdana"/>
          <w:color w:val="F39427" w:themeColor="accent2"/>
          <w:sz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5D46" w:rsidRPr="009851EB" w14:paraId="5E0D22D2" w14:textId="77777777" w:rsidTr="006C4439">
        <w:tc>
          <w:tcPr>
            <w:tcW w:w="9062" w:type="dxa"/>
          </w:tcPr>
          <w:p w14:paraId="4B1254AD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9851EB">
              <w:rPr>
                <w:rFonts w:ascii="Verdana" w:hAnsi="Verdana"/>
                <w:b/>
                <w:color w:val="A3A3A3" w:themeColor="background2" w:themeShade="BF"/>
                <w:sz w:val="24"/>
              </w:rPr>
              <w:t>Zielsetzung der Stelle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:</w:t>
            </w:r>
          </w:p>
          <w:p w14:paraId="19475CE6" w14:textId="77777777" w:rsidR="00FC5D46" w:rsidRPr="003859F0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Was ist der Zweck dieser Stelle im Unternehmen? </w:t>
            </w:r>
            <w:r w:rsidRPr="003859F0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Was wird durch diese Stelle erreicht?</w:t>
            </w:r>
          </w:p>
          <w:p w14:paraId="61C3942E" w14:textId="77777777" w:rsidR="00FC5D46" w:rsidRDefault="00FC5D46" w:rsidP="006C4439">
            <w:pPr>
              <w:rPr>
                <w:rFonts w:ascii="Verdana" w:hAnsi="Verdana"/>
              </w:rPr>
            </w:pPr>
            <w:r w:rsidRPr="003859F0">
              <w:rPr>
                <w:rFonts w:ascii="Verdana" w:hAnsi="Verdana"/>
              </w:rPr>
              <w:t xml:space="preserve">z.B.: </w:t>
            </w:r>
          </w:p>
          <w:p w14:paraId="179B5461" w14:textId="77777777" w:rsidR="008A7D8E" w:rsidRDefault="008A7D8E" w:rsidP="006C4439">
            <w:pPr>
              <w:rPr>
                <w:rFonts w:ascii="Verdana" w:hAnsi="Verdana"/>
              </w:rPr>
            </w:pPr>
          </w:p>
          <w:p w14:paraId="2718A47F" w14:textId="5FE4F9DE" w:rsidR="00FC5D46" w:rsidRDefault="00FC5D46" w:rsidP="006C4439">
            <w:pPr>
              <w:rPr>
                <w:rFonts w:ascii="Verdana" w:hAnsi="Verdana"/>
              </w:rPr>
            </w:pPr>
            <w:r w:rsidRPr="003859F0">
              <w:rPr>
                <w:rFonts w:ascii="Verdana" w:hAnsi="Verdana"/>
              </w:rPr>
              <w:t xml:space="preserve">Sicherstellen der termingerechten Abwicklung der </w:t>
            </w:r>
            <w:r>
              <w:rPr>
                <w:rFonts w:ascii="Verdana" w:hAnsi="Verdana"/>
              </w:rPr>
              <w:t>P</w:t>
            </w:r>
            <w:r w:rsidRPr="003859F0">
              <w:rPr>
                <w:rFonts w:ascii="Verdana" w:hAnsi="Verdana"/>
              </w:rPr>
              <w:t>rojekte unter Einhaltung des Kostenplans.</w:t>
            </w:r>
          </w:p>
          <w:p w14:paraId="776B524F" w14:textId="77777777" w:rsidR="00FC5D46" w:rsidRPr="00514548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Planung und Umsetzung aller Marketingaktivitäten zur Unterstützung der Kundengewinnung / -bindung und Imagebildung des Unternehmens in Abstimmung mit GF.</w:t>
            </w:r>
          </w:p>
          <w:p w14:paraId="4BE6DC5B" w14:textId="40D5594F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BCDCF32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F4187CB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D7BD6AD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D20FD77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2A078C8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114675D0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5722686E" w14:textId="77777777" w:rsidR="00FC5D46" w:rsidRPr="009851EB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</w:tr>
      <w:tr w:rsidR="00FC5D46" w:rsidRPr="009851EB" w14:paraId="4D70F061" w14:textId="77777777" w:rsidTr="006C4439">
        <w:tc>
          <w:tcPr>
            <w:tcW w:w="9062" w:type="dxa"/>
          </w:tcPr>
          <w:p w14:paraId="38FDAA7B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lastRenderedPageBreak/>
              <w:t xml:space="preserve">Aufgaben: </w:t>
            </w:r>
          </w:p>
          <w:p w14:paraId="76820281" w14:textId="05A8A3B0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Bitte beachten:</w:t>
            </w:r>
            <w:r w:rsidRPr="00D37F61">
              <w:rPr>
                <w:rFonts w:ascii="Verdana" w:hAnsi="Verdana"/>
              </w:rPr>
              <w:t xml:space="preserve"> Eine Aufgabe hat ein konkretes Ziel. Um dieses zu erreichen sind meist mehrere Tätigkeiten auszuführen.  </w:t>
            </w:r>
            <w:r>
              <w:rPr>
                <w:rFonts w:ascii="Verdana" w:hAnsi="Verdana"/>
              </w:rPr>
              <w:t>Daher bitte zunächst nur die Aufgaben auflisten (Formulierungshilfe nutzen!) In einem 2.Schritt dann Tätigkeiten pro Aufgabe beschreiben (wo dies nötig ist)</w:t>
            </w:r>
          </w:p>
          <w:p w14:paraId="74A6F630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443F7BDC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Aufgaben:</w:t>
            </w:r>
          </w:p>
          <w:p w14:paraId="527F7A77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 </w:t>
            </w:r>
          </w:p>
          <w:p w14:paraId="7F8A155F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  <w:p w14:paraId="6F62DE29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  <w:p w14:paraId="3EF1C674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  <w:p w14:paraId="5C5717D8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  <w:p w14:paraId="143AB328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  <w:p w14:paraId="2AF7B869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  <w:p w14:paraId="7C6A546E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  <w:p w14:paraId="1635FA52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  <w:p w14:paraId="2FD0E718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  <w:p w14:paraId="7C3E4C3F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7D00067E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0506087D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53804880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Zugeordnete Tätigkeiten:</w:t>
            </w:r>
          </w:p>
          <w:p w14:paraId="7B6A2CF7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Ad1</w:t>
            </w:r>
          </w:p>
          <w:p w14:paraId="334BF119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Ad2</w:t>
            </w:r>
          </w:p>
          <w:p w14:paraId="036D1F2E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Ad3</w:t>
            </w:r>
          </w:p>
          <w:p w14:paraId="0C51EC0D" w14:textId="77777777" w:rsidR="00FC5D46" w:rsidRDefault="00FC5D46" w:rsidP="006C44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</w:t>
            </w:r>
          </w:p>
          <w:p w14:paraId="3DD95503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559F26F6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55A68129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6FB5DAE8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2E9BEE65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74CD5860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04C45935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B9F0351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1E4F3C0E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0BFA1DA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32B10DF3" w14:textId="77777777" w:rsidR="00FC5D46" w:rsidRPr="009851EB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</w:tr>
    </w:tbl>
    <w:p w14:paraId="762E5AB7" w14:textId="77777777" w:rsidR="00FC5D46" w:rsidRDefault="00FC5D46" w:rsidP="00FC5D46">
      <w:pPr>
        <w:rPr>
          <w:rFonts w:ascii="Verdana" w:hAnsi="Verdana"/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5D46" w:rsidRPr="009851EB" w14:paraId="3F26FE22" w14:textId="77777777" w:rsidTr="0077514A">
        <w:trPr>
          <w:trHeight w:val="4054"/>
        </w:trPr>
        <w:tc>
          <w:tcPr>
            <w:tcW w:w="9062" w:type="dxa"/>
          </w:tcPr>
          <w:p w14:paraId="6B5B0CEC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Besondere Befugnisse</w:t>
            </w:r>
          </w:p>
          <w:p w14:paraId="1F0BB00C" w14:textId="77777777" w:rsidR="00FC5D46" w:rsidRDefault="00FC5D46" w:rsidP="006C4439">
            <w:pPr>
              <w:rPr>
                <w:rFonts w:ascii="Verdana" w:hAnsi="Verdana"/>
              </w:rPr>
            </w:pPr>
            <w:r w:rsidRPr="00073675">
              <w:rPr>
                <w:rFonts w:ascii="Verdana" w:hAnsi="Verdana"/>
              </w:rPr>
              <w:t>z.B.: Prokura, Postvollmacht, Schlüsselgewalt,</w:t>
            </w:r>
            <w:r>
              <w:rPr>
                <w:rFonts w:ascii="Verdana" w:hAnsi="Verdana"/>
              </w:rPr>
              <w:t xml:space="preserve"> Unterschriftberechtigungen, Befugnis zur Bescheinigung der Richtigkeit bestimmter Sachverhalte oder Berechnungen, spezielle Entscheidungsbefugnisse die nicht in den Aufgaben abgebildet sind, Budgethoheit in Bezug auf eine bestimmte </w:t>
            </w:r>
            <w:proofErr w:type="gramStart"/>
            <w:r>
              <w:rPr>
                <w:rFonts w:ascii="Verdana" w:hAnsi="Verdana"/>
              </w:rPr>
              <w:t>Aufgabe,…</w:t>
            </w:r>
            <w:proofErr w:type="gramEnd"/>
          </w:p>
          <w:p w14:paraId="1E6D8F02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6C14009D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56686C69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7F13EF34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4F873B57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11FC58D1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18E80619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183E9B17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34D08910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</w:tr>
    </w:tbl>
    <w:p w14:paraId="55F03797" w14:textId="77777777" w:rsidR="00FC5D46" w:rsidRDefault="00FC5D46" w:rsidP="00FC5D46">
      <w:pPr>
        <w:rPr>
          <w:rFonts w:ascii="Verdana" w:hAnsi="Verdana"/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5D46" w:rsidRPr="009851EB" w14:paraId="199849A9" w14:textId="77777777" w:rsidTr="006C4439">
        <w:tc>
          <w:tcPr>
            <w:tcW w:w="9062" w:type="dxa"/>
          </w:tcPr>
          <w:p w14:paraId="7B918281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Erforderliche Qualifikationen und praktische Erfahrungen</w:t>
            </w:r>
          </w:p>
          <w:p w14:paraId="18488939" w14:textId="77777777" w:rsidR="00FC5D46" w:rsidRDefault="00FC5D46" w:rsidP="006C4439">
            <w:pPr>
              <w:rPr>
                <w:rFonts w:ascii="Verdana" w:hAnsi="Verdana"/>
              </w:rPr>
            </w:pPr>
            <w:r w:rsidRPr="00EB251C">
              <w:rPr>
                <w:rFonts w:ascii="Verdana" w:hAnsi="Verdana"/>
              </w:rPr>
              <w:t>(=Welche</w:t>
            </w:r>
            <w:r>
              <w:rPr>
                <w:rFonts w:ascii="Verdana" w:hAnsi="Verdana"/>
              </w:rPr>
              <w:t xml:space="preserve"> Ausbildungen und welche beruflichen</w:t>
            </w:r>
            <w:r w:rsidRPr="00EB251C">
              <w:rPr>
                <w:rFonts w:ascii="Verdana" w:hAnsi="Verdana"/>
              </w:rPr>
              <w:t xml:space="preserve"> Erfahrungen sind </w:t>
            </w:r>
            <w:r w:rsidRPr="00CE4A89">
              <w:rPr>
                <w:rFonts w:ascii="Verdana" w:hAnsi="Verdana"/>
                <w:b/>
                <w:i/>
              </w:rPr>
              <w:t xml:space="preserve">zwingend </w:t>
            </w:r>
            <w:proofErr w:type="gramStart"/>
            <w:r w:rsidRPr="00EB251C">
              <w:rPr>
                <w:rFonts w:ascii="Verdana" w:hAnsi="Verdana"/>
              </w:rPr>
              <w:t>notwendig</w:t>
            </w:r>
            <w:proofErr w:type="gramEnd"/>
            <w:r w:rsidRPr="00EB251C">
              <w:rPr>
                <w:rFonts w:ascii="Verdana" w:hAnsi="Verdana"/>
              </w:rPr>
              <w:t xml:space="preserve"> um die Aufgaben dieser Stelle ausfüllen zu können?</w:t>
            </w:r>
            <w:r>
              <w:rPr>
                <w:rFonts w:ascii="Verdana" w:hAnsi="Verdana"/>
              </w:rPr>
              <w:t xml:space="preserve"> </w:t>
            </w:r>
          </w:p>
          <w:p w14:paraId="31C51B03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71AA0A9E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23664902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260BA413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27A23848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1555F1A8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1D248928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1DAE962E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DC42399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89689F5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Generationen-Blick:</w:t>
            </w:r>
          </w:p>
          <w:p w14:paraId="423772FD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4433ED5" w14:textId="1F759F37" w:rsidR="00FC5D46" w:rsidRDefault="00FC5D46" w:rsidP="006C4439">
            <w:pPr>
              <w:rPr>
                <w:rFonts w:ascii="Verdana" w:hAnsi="Verdana"/>
              </w:rPr>
            </w:pPr>
            <w:r w:rsidRPr="001167F3">
              <w:rPr>
                <w:rFonts w:ascii="Verdana" w:hAnsi="Verdana"/>
              </w:rPr>
              <w:t>Gibt es Aufgaben dieser Stelle, die altersbedingt nur eingeschränkt erfüllt werden könnten?</w:t>
            </w:r>
            <w:r>
              <w:rPr>
                <w:rFonts w:ascii="Verdana" w:hAnsi="Verdana"/>
              </w:rPr>
              <w:t xml:space="preserve"> (Z.B.: aufgrund notwendiger Feinmotorik, Krafteinsatz, Beweglichkeit, Fitness, …</w:t>
            </w:r>
            <w:r w:rsidR="008A7D8E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notwendige Erfahrung in der zwischenmenschlichen Kommunikation / Gelassenheit, </w:t>
            </w:r>
            <w:proofErr w:type="gramStart"/>
            <w:r>
              <w:rPr>
                <w:rFonts w:ascii="Verdana" w:hAnsi="Verdana"/>
              </w:rPr>
              <w:t>Konzentrationsfähigkeit, ….</w:t>
            </w:r>
            <w:proofErr w:type="gramEnd"/>
            <w:r>
              <w:rPr>
                <w:rFonts w:ascii="Verdana" w:hAnsi="Verdana"/>
              </w:rPr>
              <w:t xml:space="preserve">) </w:t>
            </w:r>
          </w:p>
          <w:p w14:paraId="02CE52F1" w14:textId="77777777" w:rsidR="00FC5D46" w:rsidRDefault="00FC5D46" w:rsidP="006C4439">
            <w:pPr>
              <w:rPr>
                <w:rFonts w:ascii="Verdana" w:hAnsi="Verdana"/>
              </w:rPr>
            </w:pPr>
          </w:p>
          <w:p w14:paraId="405087B2" w14:textId="77777777" w:rsidR="00FC5D46" w:rsidRPr="001167F3" w:rsidRDefault="00FC5D46" w:rsidP="006C4439">
            <w:pPr>
              <w:rPr>
                <w:rFonts w:ascii="Verdana" w:hAnsi="Verdana"/>
              </w:rPr>
            </w:pPr>
          </w:p>
          <w:p w14:paraId="6C728E95" w14:textId="77777777" w:rsidR="00FC5D46" w:rsidRPr="001167F3" w:rsidRDefault="00FC5D46" w:rsidP="006C4439">
            <w:pPr>
              <w:rPr>
                <w:rFonts w:ascii="Verdana" w:hAnsi="Verdana"/>
              </w:rPr>
            </w:pPr>
            <w:r w:rsidRPr="001167F3">
              <w:rPr>
                <w:rFonts w:ascii="Verdana" w:hAnsi="Verdana"/>
              </w:rPr>
              <w:t xml:space="preserve">Gibt es Aufgaben die aufgrund des Alters hinzukommen können? (z.B.: Einarbeitung Nachwuchs, Wissenstransfer digitale </w:t>
            </w:r>
            <w:proofErr w:type="gramStart"/>
            <w:r w:rsidRPr="001167F3">
              <w:rPr>
                <w:rFonts w:ascii="Verdana" w:hAnsi="Verdana"/>
              </w:rPr>
              <w:t>Kompetenzen,…</w:t>
            </w:r>
            <w:proofErr w:type="gramEnd"/>
            <w:r>
              <w:rPr>
                <w:rFonts w:ascii="Verdana" w:hAnsi="Verdana"/>
              </w:rPr>
              <w:t>)</w:t>
            </w:r>
          </w:p>
          <w:p w14:paraId="01D4CF96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B2CC9DF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8498EDB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4CE0AAA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255D712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3EBDCDFC" w14:textId="5BFBB5CB" w:rsidR="008A7D8E" w:rsidRDefault="0077514A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Digi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-Blick:</w:t>
            </w:r>
          </w:p>
          <w:p w14:paraId="6008102F" w14:textId="79B4E599" w:rsidR="00CC4D6F" w:rsidRDefault="0077514A" w:rsidP="006C4439">
            <w:pPr>
              <w:rPr>
                <w:rFonts w:ascii="Verdana" w:hAnsi="Verdana"/>
              </w:rPr>
            </w:pPr>
            <w:r w:rsidRPr="001167F3">
              <w:rPr>
                <w:rFonts w:ascii="Verdana" w:hAnsi="Verdana"/>
              </w:rPr>
              <w:t xml:space="preserve">Gibt es Aufgaben dieser Stelle, die </w:t>
            </w:r>
            <w:r>
              <w:rPr>
                <w:rFonts w:ascii="Verdana" w:hAnsi="Verdana"/>
              </w:rPr>
              <w:t xml:space="preserve">gewisse Kompetenzen im Umgang mit digitaler Technologie, </w:t>
            </w:r>
            <w:r w:rsidR="00CC4D6F">
              <w:rPr>
                <w:rFonts w:ascii="Verdana" w:hAnsi="Verdana"/>
              </w:rPr>
              <w:t>voraussetzen.</w:t>
            </w:r>
          </w:p>
          <w:p w14:paraId="44CC47C4" w14:textId="405F27F3" w:rsidR="00CC4D6F" w:rsidRDefault="00CC4D6F" w:rsidP="006C4439">
            <w:pPr>
              <w:rPr>
                <w:rFonts w:ascii="Verdana" w:hAnsi="Verdana"/>
              </w:rPr>
            </w:pPr>
          </w:p>
          <w:p w14:paraId="2E30F359" w14:textId="77777777" w:rsidR="00CC4D6F" w:rsidRDefault="00CC4D6F" w:rsidP="006C4439">
            <w:pPr>
              <w:rPr>
                <w:rFonts w:ascii="Verdana" w:hAnsi="Verdana"/>
              </w:rPr>
            </w:pPr>
          </w:p>
          <w:p w14:paraId="0C169E74" w14:textId="77777777" w:rsidR="00CC4D6F" w:rsidRDefault="00CC4D6F" w:rsidP="006C4439">
            <w:pPr>
              <w:rPr>
                <w:rFonts w:ascii="Verdana" w:hAnsi="Verdana"/>
              </w:rPr>
            </w:pPr>
          </w:p>
          <w:p w14:paraId="7DA0F930" w14:textId="77777777" w:rsidR="00CC4D6F" w:rsidRPr="00CC4D6F" w:rsidRDefault="00CC4D6F" w:rsidP="006C4439">
            <w:pPr>
              <w:rPr>
                <w:rFonts w:ascii="Verdana" w:hAnsi="Verdana"/>
              </w:rPr>
            </w:pPr>
          </w:p>
          <w:p w14:paraId="56D53E01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3EBE7F7F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5AC0CE23" w14:textId="77777777" w:rsidR="008A7D8E" w:rsidRDefault="008A7D8E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5C2C5EDE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34472453" w14:textId="77777777" w:rsidR="00CC4D6F" w:rsidRDefault="00CC4D6F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2D405F64" w14:textId="77777777" w:rsidR="00FC5D46" w:rsidRDefault="00FC5D46" w:rsidP="006C4439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</w:tr>
    </w:tbl>
    <w:p w14:paraId="024E9311" w14:textId="77777777" w:rsidR="00FC5D46" w:rsidRDefault="00FC5D46" w:rsidP="00FC5D46">
      <w:pPr>
        <w:rPr>
          <w:rFonts w:ascii="Verdana" w:hAnsi="Verdana"/>
          <w:color w:val="000000" w:themeColor="text1"/>
        </w:rPr>
      </w:pPr>
    </w:p>
    <w:p w14:paraId="1B6CAF45" w14:textId="77777777" w:rsidR="00FC5D46" w:rsidRDefault="00FC5D46" w:rsidP="00FC5D46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3A958326" w14:textId="77777777" w:rsidR="008A7D8E" w:rsidRDefault="008A7D8E" w:rsidP="00FC5D46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4CF88422" w14:textId="77777777" w:rsidR="008A7D8E" w:rsidRDefault="008A7D8E" w:rsidP="00FC5D46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010CE0F9" w14:textId="77777777" w:rsidR="008A7D8E" w:rsidRDefault="008A7D8E" w:rsidP="00FC5D46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5EFE85D7" w14:textId="77777777" w:rsidR="008A7D8E" w:rsidRDefault="008A7D8E" w:rsidP="00FC5D46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338CB779" w14:textId="77777777" w:rsidR="00FC5D46" w:rsidRDefault="00FC5D46" w:rsidP="00FC5D46">
      <w:pPr>
        <w:rPr>
          <w:rFonts w:ascii="Verdana" w:hAnsi="Verdana"/>
          <w:b/>
          <w:color w:val="A3A3A3" w:themeColor="background2" w:themeShade="BF"/>
          <w:sz w:val="24"/>
        </w:rPr>
      </w:pPr>
      <w:r>
        <w:rPr>
          <w:rFonts w:ascii="Verdana" w:hAnsi="Verdana"/>
          <w:b/>
          <w:color w:val="A3A3A3" w:themeColor="background2" w:themeShade="BF"/>
          <w:sz w:val="24"/>
        </w:rPr>
        <w:t>………………………………………..</w:t>
      </w:r>
      <w:r>
        <w:rPr>
          <w:rFonts w:ascii="Verdana" w:hAnsi="Verdana"/>
          <w:b/>
          <w:color w:val="A3A3A3" w:themeColor="background2" w:themeShade="BF"/>
          <w:sz w:val="24"/>
        </w:rPr>
        <w:tab/>
      </w:r>
      <w:r>
        <w:rPr>
          <w:rFonts w:ascii="Verdana" w:hAnsi="Verdana"/>
          <w:b/>
          <w:color w:val="A3A3A3" w:themeColor="background2" w:themeShade="BF"/>
          <w:sz w:val="24"/>
        </w:rPr>
        <w:tab/>
        <w:t>…………………………………………</w:t>
      </w:r>
    </w:p>
    <w:p w14:paraId="302EB595" w14:textId="284952D4" w:rsidR="00795916" w:rsidRPr="00CC4D6F" w:rsidRDefault="00FC5D46" w:rsidP="00CC4D6F">
      <w:pPr>
        <w:rPr>
          <w:rFonts w:ascii="Verdana" w:hAnsi="Verdana"/>
          <w:b/>
          <w:color w:val="A3A3A3" w:themeColor="background2" w:themeShade="BF"/>
          <w:sz w:val="24"/>
        </w:rPr>
      </w:pPr>
      <w:r>
        <w:rPr>
          <w:rFonts w:ascii="Verdana" w:hAnsi="Verdana"/>
          <w:b/>
          <w:color w:val="A3A3A3" w:themeColor="background2" w:themeShade="BF"/>
          <w:sz w:val="24"/>
        </w:rPr>
        <w:t>Unterschrift Stelleninhaber*in</w:t>
      </w:r>
      <w:r>
        <w:rPr>
          <w:rFonts w:ascii="Verdana" w:hAnsi="Verdana"/>
          <w:b/>
          <w:color w:val="A3A3A3" w:themeColor="background2" w:themeShade="BF"/>
          <w:sz w:val="24"/>
        </w:rPr>
        <w:tab/>
      </w:r>
      <w:r>
        <w:rPr>
          <w:rFonts w:ascii="Verdana" w:hAnsi="Verdana"/>
          <w:b/>
          <w:color w:val="A3A3A3" w:themeColor="background2" w:themeShade="BF"/>
          <w:sz w:val="24"/>
        </w:rPr>
        <w:tab/>
        <w:t>Unterschrift Geschäftsführung</w:t>
      </w:r>
    </w:p>
    <w:sectPr w:rsidR="00795916" w:rsidRPr="00CC4D6F" w:rsidSect="003D53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68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478E" w14:textId="77777777" w:rsidR="00280A06" w:rsidRDefault="00280A06" w:rsidP="003016D0">
      <w:r>
        <w:separator/>
      </w:r>
    </w:p>
    <w:p w14:paraId="0C48D4E7" w14:textId="77777777" w:rsidR="00280A06" w:rsidRDefault="00280A06" w:rsidP="003016D0"/>
    <w:p w14:paraId="611C4BE0" w14:textId="77777777" w:rsidR="00280A06" w:rsidRDefault="00280A06"/>
    <w:p w14:paraId="1597C5CA" w14:textId="77777777" w:rsidR="00280A06" w:rsidRDefault="00280A06"/>
    <w:p w14:paraId="7A8BA20F" w14:textId="77777777" w:rsidR="00280A06" w:rsidRDefault="00280A06"/>
    <w:p w14:paraId="59D504D2" w14:textId="77777777" w:rsidR="00280A06" w:rsidRDefault="00280A06"/>
  </w:endnote>
  <w:endnote w:type="continuationSeparator" w:id="0">
    <w:p w14:paraId="583ADE43" w14:textId="77777777" w:rsidR="00280A06" w:rsidRDefault="00280A06" w:rsidP="003016D0">
      <w:r>
        <w:continuationSeparator/>
      </w:r>
    </w:p>
    <w:p w14:paraId="656D8562" w14:textId="77777777" w:rsidR="00280A06" w:rsidRDefault="00280A06" w:rsidP="003016D0"/>
    <w:p w14:paraId="35A2E0A9" w14:textId="77777777" w:rsidR="00280A06" w:rsidRDefault="00280A06"/>
    <w:p w14:paraId="449187FD" w14:textId="77777777" w:rsidR="00280A06" w:rsidRDefault="00280A06"/>
    <w:p w14:paraId="1E1AD186" w14:textId="77777777" w:rsidR="00280A06" w:rsidRDefault="00280A06"/>
    <w:p w14:paraId="05E4C8A4" w14:textId="77777777" w:rsidR="00280A06" w:rsidRDefault="00280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Verdana Pro Regular">
    <w:altName w:val="Verdana Pro"/>
    <w:charset w:val="00"/>
    <w:family w:val="swiss"/>
    <w:pitch w:val="variable"/>
    <w:sig w:usb0="A00002EF" w:usb1="400068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6150" w14:textId="28507599" w:rsidR="00294E51" w:rsidRDefault="00961AD2" w:rsidP="00E009DC">
    <w:pPr>
      <w:pStyle w:val="Fuzeile"/>
    </w:pPr>
    <w:r w:rsidRPr="00F75456">
      <w:t xml:space="preserve">Seite </w:t>
    </w:r>
    <w:r w:rsidRPr="00F75456">
      <w:fldChar w:fldCharType="begin"/>
    </w:r>
    <w:r w:rsidRPr="00F75456">
      <w:instrText>PAGE   \* MERGEFORMAT</w:instrText>
    </w:r>
    <w:r w:rsidRPr="00F75456">
      <w:fldChar w:fldCharType="separate"/>
    </w:r>
    <w:r>
      <w:rPr>
        <w:rFonts w:eastAsia="Times New Roman"/>
      </w:rPr>
      <w:t>1</w:t>
    </w:r>
    <w:r w:rsidRPr="00F75456">
      <w:fldChar w:fldCharType="end"/>
    </w:r>
    <w:r w:rsidRPr="00F75456">
      <w:t xml:space="preserve"> / </w:t>
    </w:r>
    <w:r w:rsidRPr="00F75456">
      <w:rPr>
        <w:bCs/>
      </w:rPr>
      <w:fldChar w:fldCharType="begin"/>
    </w:r>
    <w:r w:rsidRPr="00F75456">
      <w:rPr>
        <w:bCs/>
      </w:rPr>
      <w:instrText>NUMPAGES  \* Arabic  \* MERGEFORMAT</w:instrText>
    </w:r>
    <w:r w:rsidRPr="00F75456">
      <w:rPr>
        <w:bCs/>
      </w:rPr>
      <w:fldChar w:fldCharType="separate"/>
    </w:r>
    <w:r>
      <w:rPr>
        <w:rFonts w:eastAsia="Times New Roman"/>
        <w:bCs/>
      </w:rPr>
      <w:t>3</w:t>
    </w:r>
    <w:r w:rsidRPr="00F75456">
      <w:rPr>
        <w:bCs/>
      </w:rPr>
      <w:fldChar w:fldCharType="end"/>
    </w:r>
    <w:r w:rsidRPr="00F75456">
      <w:t xml:space="preserve"> </w:t>
    </w:r>
    <w:r w:rsidR="00E009DC">
      <w:t xml:space="preserve"> </w:t>
    </w:r>
    <w:r w:rsidRPr="00F75456">
      <w:rPr>
        <w:b/>
      </w:rPr>
      <w:fldChar w:fldCharType="begin"/>
    </w:r>
    <w:r w:rsidRPr="00F75456">
      <w:rPr>
        <w:b/>
      </w:rPr>
      <w:instrText xml:space="preserve"> FILENAME   \* MERGEFORMAT </w:instrText>
    </w:r>
    <w:r w:rsidRPr="00F75456">
      <w:rPr>
        <w:b/>
      </w:rPr>
      <w:fldChar w:fldCharType="separate"/>
    </w:r>
    <w:r w:rsidR="00521093">
      <w:rPr>
        <w:b/>
        <w:noProof/>
      </w:rPr>
      <w:t>Dokument30</w:t>
    </w:r>
    <w:r w:rsidRPr="00F75456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D604" w14:textId="2E9BCE23" w:rsidR="00294E51" w:rsidRPr="009F6DC4" w:rsidRDefault="0011738C" w:rsidP="0011738C">
    <w:pPr>
      <w:pStyle w:val="Fuzeile"/>
    </w:pPr>
    <w:r w:rsidRPr="009F6DC4">
      <w:t>Demografieberatung Digi+</w:t>
    </w:r>
    <w:r w:rsidRPr="009F6DC4">
      <w:tab/>
      <w:t xml:space="preserve">Seite </w:t>
    </w:r>
    <w:r w:rsidRPr="009F6DC4">
      <w:fldChar w:fldCharType="begin"/>
    </w:r>
    <w:r w:rsidRPr="009F6DC4">
      <w:instrText>PAGE   \* MERGEFORMAT</w:instrText>
    </w:r>
    <w:r w:rsidRPr="009F6DC4">
      <w:fldChar w:fldCharType="separate"/>
    </w:r>
    <w:r w:rsidRPr="009F6DC4">
      <w:t>1</w:t>
    </w:r>
    <w:r w:rsidRPr="009F6DC4">
      <w:fldChar w:fldCharType="end"/>
    </w:r>
    <w:r w:rsidRPr="009F6DC4">
      <w:t xml:space="preserve"> / </w:t>
    </w:r>
    <w:r w:rsidRPr="009F6DC4">
      <w:rPr>
        <w:noProof/>
      </w:rPr>
      <w:fldChar w:fldCharType="begin"/>
    </w:r>
    <w:r w:rsidRPr="009F6DC4">
      <w:rPr>
        <w:noProof/>
      </w:rPr>
      <w:instrText>NUMPAGES  \* Arabic  \* MERGEFORMAT</w:instrText>
    </w:r>
    <w:r w:rsidRPr="009F6DC4">
      <w:rPr>
        <w:noProof/>
      </w:rPr>
      <w:fldChar w:fldCharType="separate"/>
    </w:r>
    <w:r w:rsidRPr="009F6DC4">
      <w:rPr>
        <w:noProof/>
      </w:rPr>
      <w:t>2</w:t>
    </w:r>
    <w:r w:rsidRPr="009F6DC4">
      <w:rPr>
        <w:noProof/>
      </w:rPr>
      <w:fldChar w:fldCharType="end"/>
    </w:r>
    <w:r w:rsidRPr="009F6DC4"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6F1A" w14:textId="00DD4239" w:rsidR="00643EF2" w:rsidRDefault="009B64E4" w:rsidP="009F6DC4">
    <w:pPr>
      <w:pStyle w:val="Fuzeile"/>
      <w:ind w:left="851"/>
    </w:pPr>
    <w:r>
      <w:rPr>
        <w:noProof/>
      </w:rPr>
      <w:drawing>
        <wp:inline distT="0" distB="0" distL="0" distR="0" wp14:anchorId="43424153" wp14:editId="7D68EA7A">
          <wp:extent cx="4039262" cy="1010023"/>
          <wp:effectExtent l="0" t="0" r="0" b="0"/>
          <wp:docPr id="3" name="Grafik 3" descr="Die Demografieberatung Digi+ wird umgesetzt von der Bietergemeinschaft ÖSB Consulting GmbH und Deloitte Consulting GmbH. Die Beratung ist zu 100% finanziert aus Mitteln des Europäischen Sozialfonds und des Bundesministeriums für Arbeit und Wirtschaft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Die Demografieberatung Digi+ wird umgesetzt von der Bietergemeinschaft ÖSB Consulting GmbH und Deloitte Consulting GmbH. Die Beratung ist zu 100% finanziert aus Mitteln des Europäischen Sozialfonds und des Bundesministeriums für Arbeit und Wirtschaft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9262" cy="101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B6CDC" w14:textId="77777777" w:rsidR="00280A06" w:rsidRDefault="00280A06">
      <w:r>
        <w:separator/>
      </w:r>
    </w:p>
  </w:footnote>
  <w:footnote w:type="continuationSeparator" w:id="0">
    <w:p w14:paraId="1926154E" w14:textId="77777777" w:rsidR="00280A06" w:rsidRDefault="00280A06">
      <w:r>
        <w:continuationSeparator/>
      </w:r>
    </w:p>
  </w:footnote>
  <w:footnote w:type="continuationNotice" w:id="1">
    <w:p w14:paraId="1B1E3A59" w14:textId="77777777" w:rsidR="00280A06" w:rsidRDefault="00280A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CDA" w14:textId="77777777" w:rsidR="00294E51" w:rsidRPr="007C26A3" w:rsidRDefault="007C26A3" w:rsidP="007C26A3">
    <w:pPr>
      <w:pStyle w:val="Kopfzeile"/>
      <w:tabs>
        <w:tab w:val="center" w:pos="4819"/>
      </w:tabs>
    </w:pPr>
    <w:r>
      <w:drawing>
        <wp:anchor distT="0" distB="0" distL="114300" distR="114300" simplePos="0" relativeHeight="251724288" behindDoc="1" locked="1" layoutInCell="1" allowOverlap="1" wp14:anchorId="68490FE7" wp14:editId="7078DFF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34800" cy="1015200"/>
          <wp:effectExtent l="0" t="0" r="0" b="0"/>
          <wp:wrapNone/>
          <wp:docPr id="2" name="Grafi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101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084B" w14:textId="070A398C" w:rsidR="00294E51" w:rsidRPr="00EA6CFD" w:rsidRDefault="0011738C" w:rsidP="009F6DC4">
    <w:pPr>
      <w:pStyle w:val="Kopfzeile"/>
      <w:tabs>
        <w:tab w:val="center" w:pos="4819"/>
      </w:tabs>
      <w:jc w:val="right"/>
    </w:pPr>
    <w:r>
      <w:drawing>
        <wp:inline distT="0" distB="0" distL="0" distR="0" wp14:anchorId="2E4E716C" wp14:editId="3E3203D8">
          <wp:extent cx="2612248" cy="612000"/>
          <wp:effectExtent l="0" t="0" r="0" b="0"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2248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F535F" w14:textId="23A6684B" w:rsidR="003D531A" w:rsidRDefault="003D531A">
    <w:pPr>
      <w:pStyle w:val="Kopfzeile"/>
    </w:pPr>
    <w:r>
      <w:drawing>
        <wp:anchor distT="0" distB="0" distL="114300" distR="114300" simplePos="0" relativeHeight="251729408" behindDoc="0" locked="0" layoutInCell="1" allowOverlap="1" wp14:anchorId="262016A3" wp14:editId="565DA469">
          <wp:simplePos x="0" y="0"/>
          <wp:positionH relativeFrom="margin">
            <wp:posOffset>581891</wp:posOffset>
          </wp:positionH>
          <wp:positionV relativeFrom="margin">
            <wp:posOffset>466651</wp:posOffset>
          </wp:positionV>
          <wp:extent cx="4206875" cy="985520"/>
          <wp:effectExtent l="0" t="0" r="3175" b="5080"/>
          <wp:wrapSquare wrapText="bothSides"/>
          <wp:docPr id="7" name="Grafik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875" cy="98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41A63A8"/>
    <w:lvl w:ilvl="0">
      <w:start w:val="1"/>
      <w:numFmt w:val="lowerRoman"/>
      <w:pStyle w:val="Liste3"/>
      <w:lvlText w:val="%1."/>
      <w:lvlJc w:val="right"/>
      <w:pPr>
        <w:ind w:left="643" w:hanging="36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AB94E680"/>
    <w:lvl w:ilvl="0">
      <w:start w:val="1"/>
      <w:numFmt w:val="decimal"/>
      <w:pStyle w:val="Liste"/>
      <w:lvlText w:val="%1)"/>
      <w:lvlJc w:val="left"/>
      <w:pPr>
        <w:ind w:left="360" w:hanging="360"/>
      </w:pPr>
      <w:rPr>
        <w:rFonts w:hint="default"/>
        <w:color w:val="auto"/>
        <w:u w:color="706F6F"/>
      </w:rPr>
    </w:lvl>
  </w:abstractNum>
  <w:abstractNum w:abstractNumId="2" w15:restartNumberingAfterBreak="0">
    <w:nsid w:val="03696F9E"/>
    <w:multiLevelType w:val="multilevel"/>
    <w:tmpl w:val="C0D8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4891A87"/>
    <w:multiLevelType w:val="multilevel"/>
    <w:tmpl w:val="589AA4CE"/>
    <w:styleLink w:val="OESB-Liste"/>
    <w:lvl w:ilvl="0">
      <w:start w:val="1"/>
      <w:numFmt w:val="bullet"/>
      <w:pStyle w:val="Aufzhlungszeichen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u w:val="none"/>
        <w:vertAlign w:val="baseline"/>
      </w:rPr>
    </w:lvl>
    <w:lvl w:ilvl="1">
      <w:start w:val="1"/>
      <w:numFmt w:val="bullet"/>
      <w:pStyle w:val="Aufzhlungszeichen2"/>
      <w:lvlText w:val="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</w:rPr>
    </w:lvl>
    <w:lvl w:ilvl="2">
      <w:start w:val="1"/>
      <w:numFmt w:val="bullet"/>
      <w:pStyle w:val="Aufzhlungszeichen3"/>
      <w:lvlText w:val="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Aufzhlungszeichen4"/>
      <w:lvlText w:val="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</w:rPr>
    </w:lvl>
    <w:lvl w:ilvl="4">
      <w:start w:val="1"/>
      <w:numFmt w:val="bullet"/>
      <w:pStyle w:val="Aufzhlungszeichen5"/>
      <w:lvlText w:val=""/>
      <w:lvlJc w:val="left"/>
      <w:pPr>
        <w:tabs>
          <w:tab w:val="num" w:pos="1420"/>
        </w:tabs>
        <w:ind w:left="1420" w:hanging="284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04D03F66"/>
    <w:multiLevelType w:val="multilevel"/>
    <w:tmpl w:val="916AF4B0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5" w15:restartNumberingAfterBreak="0">
    <w:nsid w:val="09AA6DD9"/>
    <w:multiLevelType w:val="hybridMultilevel"/>
    <w:tmpl w:val="6CC421C0"/>
    <w:lvl w:ilvl="0" w:tplc="BA6C6BAA">
      <w:start w:val="1"/>
      <w:numFmt w:val="lowerLetter"/>
      <w:pStyle w:val="Liste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3378A"/>
    <w:multiLevelType w:val="multilevel"/>
    <w:tmpl w:val="587290AC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u w:val="none"/>
        <w:vertAlign w:val="baseline"/>
      </w:rPr>
    </w:lvl>
    <w:lvl w:ilvl="1">
      <w:start w:val="1"/>
      <w:numFmt w:val="bullet"/>
      <w:lvlText w:val="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1" w:hanging="227"/>
      </w:pPr>
      <w:rPr>
        <w:rFonts w:ascii="Wingdings" w:hAnsi="Wingdings" w:hint="default"/>
        <w:color w:val="auto"/>
      </w:rPr>
    </w:lvl>
    <w:lvl w:ilvl="3">
      <w:start w:val="1"/>
      <w:numFmt w:val="bullet"/>
      <w:lvlText w:val=""/>
      <w:lvlJc w:val="left"/>
      <w:pPr>
        <w:tabs>
          <w:tab w:val="num" w:pos="965"/>
        </w:tabs>
        <w:ind w:left="908" w:hanging="22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1192"/>
        </w:tabs>
        <w:ind w:left="1135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419"/>
        </w:tabs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646"/>
        </w:tabs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73"/>
        </w:tabs>
        <w:ind w:left="1816" w:hanging="22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100"/>
        </w:tabs>
        <w:ind w:left="2043" w:hanging="227"/>
      </w:pPr>
      <w:rPr>
        <w:rFonts w:ascii="Wingdings" w:hAnsi="Wingdings" w:hint="default"/>
      </w:rPr>
    </w:lvl>
  </w:abstractNum>
  <w:abstractNum w:abstractNumId="7" w15:restartNumberingAfterBreak="0">
    <w:nsid w:val="10275EFD"/>
    <w:multiLevelType w:val="multilevel"/>
    <w:tmpl w:val="49A26080"/>
    <w:styleLink w:val="NummerierungStandard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8" w15:restartNumberingAfterBreak="0">
    <w:nsid w:val="1D144A6F"/>
    <w:multiLevelType w:val="multilevel"/>
    <w:tmpl w:val="3D6CCCCA"/>
    <w:styleLink w:val="Aufzhlung"/>
    <w:lvl w:ilvl="0">
      <w:start w:val="1"/>
      <w:numFmt w:val="bullet"/>
      <w:lvlText w:val="‒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  <w:u w:color="706F6F"/>
      </w:rPr>
    </w:lvl>
    <w:lvl w:ilvl="1">
      <w:start w:val="1"/>
      <w:numFmt w:val="bullet"/>
      <w:lvlText w:val="‒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color w:val="E8784A" w:themeColor="accent1"/>
      </w:rPr>
    </w:lvl>
    <w:lvl w:ilvl="2">
      <w:start w:val="1"/>
      <w:numFmt w:val="bullet"/>
      <w:lvlText w:val="‒"/>
      <w:lvlJc w:val="left"/>
      <w:pPr>
        <w:tabs>
          <w:tab w:val="num" w:pos="852"/>
        </w:tabs>
        <w:ind w:left="852" w:hanging="284"/>
      </w:pPr>
      <w:rPr>
        <w:rFonts w:ascii="Arial" w:hAnsi="Arial" w:hint="default"/>
        <w:color w:val="E8784A" w:themeColor="accent1"/>
      </w:rPr>
    </w:lvl>
    <w:lvl w:ilvl="3">
      <w:start w:val="1"/>
      <w:numFmt w:val="bullet"/>
      <w:lvlText w:val="‒"/>
      <w:lvlJc w:val="left"/>
      <w:pPr>
        <w:tabs>
          <w:tab w:val="num" w:pos="1136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color w:val="E8784A" w:themeColor="accent1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9" w15:restartNumberingAfterBreak="0">
    <w:nsid w:val="2312190C"/>
    <w:multiLevelType w:val="multilevel"/>
    <w:tmpl w:val="DFE27336"/>
    <w:styleLink w:val="ListeBuchstabe"/>
    <w:lvl w:ilvl="0">
      <w:start w:val="1"/>
      <w:numFmt w:val="lowerLetter"/>
      <w:pStyle w:val="Liste1Buchstabe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e2Buchstabe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0" w15:restartNumberingAfterBreak="0">
    <w:nsid w:val="2F145D81"/>
    <w:multiLevelType w:val="multilevel"/>
    <w:tmpl w:val="4ADC2884"/>
    <w:lvl w:ilvl="0">
      <w:start w:val="1"/>
      <w:numFmt w:val="decimal"/>
      <w:pStyle w:val="Listennumm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2FC7132F"/>
    <w:multiLevelType w:val="multilevel"/>
    <w:tmpl w:val="BB4A930A"/>
    <w:styleLink w:val="1ai"/>
    <w:lvl w:ilvl="0">
      <w:start w:val="1"/>
      <w:numFmt w:val="decimal"/>
      <w:pStyle w:val="Liste1Zah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pStyle w:val="Liste2Zahl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decimal"/>
      <w:lvlRestart w:val="0"/>
      <w:pStyle w:val="Liste3Zahl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35995B29"/>
    <w:multiLevelType w:val="multilevel"/>
    <w:tmpl w:val="BB4A930A"/>
    <w:numStyleLink w:val="1ai"/>
  </w:abstractNum>
  <w:abstractNum w:abstractNumId="13" w15:restartNumberingAfterBreak="0">
    <w:nsid w:val="3F710CA6"/>
    <w:multiLevelType w:val="multilevel"/>
    <w:tmpl w:val="67FA7122"/>
    <w:numStyleLink w:val="111111"/>
  </w:abstractNum>
  <w:abstractNum w:abstractNumId="14" w15:restartNumberingAfterBreak="0">
    <w:nsid w:val="4B5E0AC7"/>
    <w:multiLevelType w:val="multilevel"/>
    <w:tmpl w:val="95E4B546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decimal"/>
      <w:lvlRestart w:val="0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5" w15:restartNumberingAfterBreak="0">
    <w:nsid w:val="5D350A21"/>
    <w:multiLevelType w:val="multilevel"/>
    <w:tmpl w:val="BB4A930A"/>
    <w:numStyleLink w:val="1ai"/>
  </w:abstractNum>
  <w:abstractNum w:abstractNumId="16" w15:restartNumberingAfterBreak="0">
    <w:nsid w:val="5D763D08"/>
    <w:multiLevelType w:val="multilevel"/>
    <w:tmpl w:val="67FA7122"/>
    <w:styleLink w:val="1111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D04521D"/>
    <w:multiLevelType w:val="multilevel"/>
    <w:tmpl w:val="939071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ennummer2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num w:numId="1" w16cid:durableId="1152675382">
    <w:abstractNumId w:val="16"/>
  </w:num>
  <w:num w:numId="2" w16cid:durableId="561210457">
    <w:abstractNumId w:val="11"/>
  </w:num>
  <w:num w:numId="3" w16cid:durableId="1663585505">
    <w:abstractNumId w:val="8"/>
  </w:num>
  <w:num w:numId="4" w16cid:durableId="884831292">
    <w:abstractNumId w:val="1"/>
  </w:num>
  <w:num w:numId="5" w16cid:durableId="1291664996">
    <w:abstractNumId w:val="5"/>
  </w:num>
  <w:num w:numId="6" w16cid:durableId="1486899255">
    <w:abstractNumId w:val="4"/>
  </w:num>
  <w:num w:numId="7" w16cid:durableId="1284969104">
    <w:abstractNumId w:val="0"/>
  </w:num>
  <w:num w:numId="8" w16cid:durableId="1563249766">
    <w:abstractNumId w:val="9"/>
  </w:num>
  <w:num w:numId="9" w16cid:durableId="927498018">
    <w:abstractNumId w:val="10"/>
  </w:num>
  <w:num w:numId="10" w16cid:durableId="498279264">
    <w:abstractNumId w:val="17"/>
  </w:num>
  <w:num w:numId="11" w16cid:durableId="478499086">
    <w:abstractNumId w:val="11"/>
  </w:num>
  <w:num w:numId="12" w16cid:durableId="1572694372">
    <w:abstractNumId w:val="3"/>
  </w:num>
  <w:num w:numId="13" w16cid:durableId="1218275168">
    <w:abstractNumId w:val="13"/>
  </w:num>
  <w:num w:numId="14" w16cid:durableId="1900436246">
    <w:abstractNumId w:val="15"/>
  </w:num>
  <w:num w:numId="15" w16cid:durableId="1345130431">
    <w:abstractNumId w:val="12"/>
  </w:num>
  <w:num w:numId="16" w16cid:durableId="1382171421">
    <w:abstractNumId w:val="2"/>
  </w:num>
  <w:num w:numId="17" w16cid:durableId="323124262">
    <w:abstractNumId w:val="14"/>
  </w:num>
  <w:num w:numId="18" w16cid:durableId="1600331674">
    <w:abstractNumId w:val="6"/>
  </w:num>
  <w:num w:numId="19" w16cid:durableId="266550057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A06"/>
    <w:rsid w:val="000007C0"/>
    <w:rsid w:val="0000291D"/>
    <w:rsid w:val="000055F0"/>
    <w:rsid w:val="0000699E"/>
    <w:rsid w:val="00026B22"/>
    <w:rsid w:val="0003147E"/>
    <w:rsid w:val="000316AC"/>
    <w:rsid w:val="00037DF5"/>
    <w:rsid w:val="0004281F"/>
    <w:rsid w:val="00045282"/>
    <w:rsid w:val="00054073"/>
    <w:rsid w:val="00057337"/>
    <w:rsid w:val="000742BC"/>
    <w:rsid w:val="000748BD"/>
    <w:rsid w:val="000806B0"/>
    <w:rsid w:val="000808FB"/>
    <w:rsid w:val="000832FA"/>
    <w:rsid w:val="00087F61"/>
    <w:rsid w:val="000931C8"/>
    <w:rsid w:val="000960DD"/>
    <w:rsid w:val="000A06A5"/>
    <w:rsid w:val="000A1308"/>
    <w:rsid w:val="000A4308"/>
    <w:rsid w:val="000A510A"/>
    <w:rsid w:val="000B3C9A"/>
    <w:rsid w:val="000B6867"/>
    <w:rsid w:val="000B7439"/>
    <w:rsid w:val="000C2E92"/>
    <w:rsid w:val="000C5F18"/>
    <w:rsid w:val="000E4E9D"/>
    <w:rsid w:val="000E5021"/>
    <w:rsid w:val="000F1C27"/>
    <w:rsid w:val="000F1EB0"/>
    <w:rsid w:val="000F40E5"/>
    <w:rsid w:val="00103CAB"/>
    <w:rsid w:val="001140A8"/>
    <w:rsid w:val="0011738C"/>
    <w:rsid w:val="001320F1"/>
    <w:rsid w:val="0013447F"/>
    <w:rsid w:val="001418F7"/>
    <w:rsid w:val="00143873"/>
    <w:rsid w:val="0014525D"/>
    <w:rsid w:val="00150F56"/>
    <w:rsid w:val="001567BD"/>
    <w:rsid w:val="00156F4E"/>
    <w:rsid w:val="00163B1E"/>
    <w:rsid w:val="00163DEE"/>
    <w:rsid w:val="00163F33"/>
    <w:rsid w:val="00164878"/>
    <w:rsid w:val="00164E9D"/>
    <w:rsid w:val="00165C2F"/>
    <w:rsid w:val="0016725F"/>
    <w:rsid w:val="001677FD"/>
    <w:rsid w:val="00184C66"/>
    <w:rsid w:val="001863B2"/>
    <w:rsid w:val="00187D74"/>
    <w:rsid w:val="00191259"/>
    <w:rsid w:val="001936C8"/>
    <w:rsid w:val="00194FA1"/>
    <w:rsid w:val="001A29A4"/>
    <w:rsid w:val="001A5457"/>
    <w:rsid w:val="001B4445"/>
    <w:rsid w:val="001E0571"/>
    <w:rsid w:val="001E4B4B"/>
    <w:rsid w:val="001E5908"/>
    <w:rsid w:val="001F38E5"/>
    <w:rsid w:val="00201841"/>
    <w:rsid w:val="00205777"/>
    <w:rsid w:val="00211AB2"/>
    <w:rsid w:val="002140C6"/>
    <w:rsid w:val="0021616C"/>
    <w:rsid w:val="00223848"/>
    <w:rsid w:val="00224865"/>
    <w:rsid w:val="0022713D"/>
    <w:rsid w:val="00230502"/>
    <w:rsid w:val="002315A9"/>
    <w:rsid w:val="00241B52"/>
    <w:rsid w:val="00241D26"/>
    <w:rsid w:val="00242CBD"/>
    <w:rsid w:val="00242DC7"/>
    <w:rsid w:val="00244FAA"/>
    <w:rsid w:val="002549F2"/>
    <w:rsid w:val="002567A7"/>
    <w:rsid w:val="00257CE9"/>
    <w:rsid w:val="00262735"/>
    <w:rsid w:val="002700F1"/>
    <w:rsid w:val="00280A06"/>
    <w:rsid w:val="00285135"/>
    <w:rsid w:val="00290E4D"/>
    <w:rsid w:val="00291A7D"/>
    <w:rsid w:val="00294E51"/>
    <w:rsid w:val="002A0CBF"/>
    <w:rsid w:val="002A256A"/>
    <w:rsid w:val="002A6595"/>
    <w:rsid w:val="002B3928"/>
    <w:rsid w:val="002B77F6"/>
    <w:rsid w:val="002B7ACA"/>
    <w:rsid w:val="002C7398"/>
    <w:rsid w:val="002D0B1D"/>
    <w:rsid w:val="002D1F18"/>
    <w:rsid w:val="002D4785"/>
    <w:rsid w:val="002E0CBD"/>
    <w:rsid w:val="002F093B"/>
    <w:rsid w:val="003016D0"/>
    <w:rsid w:val="0030508C"/>
    <w:rsid w:val="003053D4"/>
    <w:rsid w:val="00317E3A"/>
    <w:rsid w:val="00320DD1"/>
    <w:rsid w:val="00330552"/>
    <w:rsid w:val="00333A14"/>
    <w:rsid w:val="00352562"/>
    <w:rsid w:val="0035338F"/>
    <w:rsid w:val="00355481"/>
    <w:rsid w:val="003556B8"/>
    <w:rsid w:val="0035623F"/>
    <w:rsid w:val="0037398B"/>
    <w:rsid w:val="00381A7E"/>
    <w:rsid w:val="00390DDB"/>
    <w:rsid w:val="00394FA9"/>
    <w:rsid w:val="003A0462"/>
    <w:rsid w:val="003A34CD"/>
    <w:rsid w:val="003A3C08"/>
    <w:rsid w:val="003B2C82"/>
    <w:rsid w:val="003B3745"/>
    <w:rsid w:val="003C0892"/>
    <w:rsid w:val="003C1D5F"/>
    <w:rsid w:val="003C5C6D"/>
    <w:rsid w:val="003C7329"/>
    <w:rsid w:val="003D0F5D"/>
    <w:rsid w:val="003D1286"/>
    <w:rsid w:val="003D22A3"/>
    <w:rsid w:val="003D531A"/>
    <w:rsid w:val="004006B3"/>
    <w:rsid w:val="00412E6D"/>
    <w:rsid w:val="004133AE"/>
    <w:rsid w:val="0041600B"/>
    <w:rsid w:val="00417B32"/>
    <w:rsid w:val="00426079"/>
    <w:rsid w:val="00427EE3"/>
    <w:rsid w:val="00434813"/>
    <w:rsid w:val="004474B7"/>
    <w:rsid w:val="00454389"/>
    <w:rsid w:val="0045482F"/>
    <w:rsid w:val="0046579A"/>
    <w:rsid w:val="004745A0"/>
    <w:rsid w:val="00482967"/>
    <w:rsid w:val="004845D5"/>
    <w:rsid w:val="00485E45"/>
    <w:rsid w:val="004908B7"/>
    <w:rsid w:val="00495FBE"/>
    <w:rsid w:val="004A78BF"/>
    <w:rsid w:val="004B08C9"/>
    <w:rsid w:val="004B3ECF"/>
    <w:rsid w:val="004C12ED"/>
    <w:rsid w:val="004C1F28"/>
    <w:rsid w:val="004C2286"/>
    <w:rsid w:val="004C2BE2"/>
    <w:rsid w:val="004C3213"/>
    <w:rsid w:val="004D51A4"/>
    <w:rsid w:val="004D579D"/>
    <w:rsid w:val="004D6D9E"/>
    <w:rsid w:val="004E21C0"/>
    <w:rsid w:val="004F11C3"/>
    <w:rsid w:val="004F3B83"/>
    <w:rsid w:val="00502D06"/>
    <w:rsid w:val="00504913"/>
    <w:rsid w:val="00505955"/>
    <w:rsid w:val="00511D28"/>
    <w:rsid w:val="00513846"/>
    <w:rsid w:val="00521093"/>
    <w:rsid w:val="005259F9"/>
    <w:rsid w:val="005345CA"/>
    <w:rsid w:val="00535FC4"/>
    <w:rsid w:val="005376BD"/>
    <w:rsid w:val="00537AEA"/>
    <w:rsid w:val="0054046D"/>
    <w:rsid w:val="0054573E"/>
    <w:rsid w:val="00554B31"/>
    <w:rsid w:val="005608AC"/>
    <w:rsid w:val="00575279"/>
    <w:rsid w:val="005775E0"/>
    <w:rsid w:val="00581504"/>
    <w:rsid w:val="0058309C"/>
    <w:rsid w:val="00587665"/>
    <w:rsid w:val="00590A84"/>
    <w:rsid w:val="00590EBA"/>
    <w:rsid w:val="0059166C"/>
    <w:rsid w:val="005923DF"/>
    <w:rsid w:val="005A7280"/>
    <w:rsid w:val="005B0E12"/>
    <w:rsid w:val="005B4133"/>
    <w:rsid w:val="005B4CE3"/>
    <w:rsid w:val="005B5627"/>
    <w:rsid w:val="005B6341"/>
    <w:rsid w:val="005C070F"/>
    <w:rsid w:val="005C7CF6"/>
    <w:rsid w:val="005D1AA6"/>
    <w:rsid w:val="005D40FF"/>
    <w:rsid w:val="005D5A4F"/>
    <w:rsid w:val="005D6A6E"/>
    <w:rsid w:val="00601AC1"/>
    <w:rsid w:val="00606B6B"/>
    <w:rsid w:val="00612D67"/>
    <w:rsid w:val="006152EC"/>
    <w:rsid w:val="00615B1B"/>
    <w:rsid w:val="0061693B"/>
    <w:rsid w:val="006207BA"/>
    <w:rsid w:val="0062694D"/>
    <w:rsid w:val="00637CF0"/>
    <w:rsid w:val="00641606"/>
    <w:rsid w:val="00641F55"/>
    <w:rsid w:val="00643EF2"/>
    <w:rsid w:val="00650153"/>
    <w:rsid w:val="006512A1"/>
    <w:rsid w:val="00675822"/>
    <w:rsid w:val="00680B84"/>
    <w:rsid w:val="006811C9"/>
    <w:rsid w:val="00684285"/>
    <w:rsid w:val="00684D1A"/>
    <w:rsid w:val="00686B7F"/>
    <w:rsid w:val="00696ED5"/>
    <w:rsid w:val="006A2A70"/>
    <w:rsid w:val="006B42EC"/>
    <w:rsid w:val="006C25B0"/>
    <w:rsid w:val="006C5A07"/>
    <w:rsid w:val="006E0504"/>
    <w:rsid w:val="006E13D4"/>
    <w:rsid w:val="006F026F"/>
    <w:rsid w:val="006F048F"/>
    <w:rsid w:val="006F2887"/>
    <w:rsid w:val="006F3CEE"/>
    <w:rsid w:val="006F6FA2"/>
    <w:rsid w:val="007068AA"/>
    <w:rsid w:val="00715618"/>
    <w:rsid w:val="00717E0A"/>
    <w:rsid w:val="00723047"/>
    <w:rsid w:val="00723BCB"/>
    <w:rsid w:val="00732BED"/>
    <w:rsid w:val="00734144"/>
    <w:rsid w:val="00736312"/>
    <w:rsid w:val="00746968"/>
    <w:rsid w:val="0075319B"/>
    <w:rsid w:val="00753CB0"/>
    <w:rsid w:val="00763124"/>
    <w:rsid w:val="007742F7"/>
    <w:rsid w:val="0077514A"/>
    <w:rsid w:val="00775436"/>
    <w:rsid w:val="00781622"/>
    <w:rsid w:val="0078532C"/>
    <w:rsid w:val="00786D2E"/>
    <w:rsid w:val="00787B7E"/>
    <w:rsid w:val="0079135B"/>
    <w:rsid w:val="00792670"/>
    <w:rsid w:val="00793EB1"/>
    <w:rsid w:val="0079433F"/>
    <w:rsid w:val="00795916"/>
    <w:rsid w:val="007A7855"/>
    <w:rsid w:val="007B0C4F"/>
    <w:rsid w:val="007B31C7"/>
    <w:rsid w:val="007B767E"/>
    <w:rsid w:val="007C26A3"/>
    <w:rsid w:val="007C3954"/>
    <w:rsid w:val="007C42DE"/>
    <w:rsid w:val="007D0429"/>
    <w:rsid w:val="007E2541"/>
    <w:rsid w:val="007E2F12"/>
    <w:rsid w:val="007E42CC"/>
    <w:rsid w:val="007F0651"/>
    <w:rsid w:val="007F07AF"/>
    <w:rsid w:val="007F496B"/>
    <w:rsid w:val="00800A46"/>
    <w:rsid w:val="00802E2E"/>
    <w:rsid w:val="008038C0"/>
    <w:rsid w:val="0080444E"/>
    <w:rsid w:val="0080703B"/>
    <w:rsid w:val="008159DD"/>
    <w:rsid w:val="0082236F"/>
    <w:rsid w:val="008224DF"/>
    <w:rsid w:val="0082614A"/>
    <w:rsid w:val="00833805"/>
    <w:rsid w:val="008367D8"/>
    <w:rsid w:val="00844E72"/>
    <w:rsid w:val="00852C79"/>
    <w:rsid w:val="00853069"/>
    <w:rsid w:val="0085470D"/>
    <w:rsid w:val="00856465"/>
    <w:rsid w:val="00857870"/>
    <w:rsid w:val="00883570"/>
    <w:rsid w:val="008843B7"/>
    <w:rsid w:val="00885723"/>
    <w:rsid w:val="0088793C"/>
    <w:rsid w:val="00897D2C"/>
    <w:rsid w:val="008A21EA"/>
    <w:rsid w:val="008A5932"/>
    <w:rsid w:val="008A7D8E"/>
    <w:rsid w:val="008B034C"/>
    <w:rsid w:val="008B2EC8"/>
    <w:rsid w:val="008B502C"/>
    <w:rsid w:val="008B5EF7"/>
    <w:rsid w:val="008C3738"/>
    <w:rsid w:val="008D2DC7"/>
    <w:rsid w:val="008D487E"/>
    <w:rsid w:val="008D6BF1"/>
    <w:rsid w:val="008E25BF"/>
    <w:rsid w:val="008E335F"/>
    <w:rsid w:val="008E528B"/>
    <w:rsid w:val="008E5F82"/>
    <w:rsid w:val="008E64FE"/>
    <w:rsid w:val="008F0449"/>
    <w:rsid w:val="008F21D4"/>
    <w:rsid w:val="008F54AA"/>
    <w:rsid w:val="00905DF6"/>
    <w:rsid w:val="0090688F"/>
    <w:rsid w:val="00913D25"/>
    <w:rsid w:val="00914F3D"/>
    <w:rsid w:val="00920694"/>
    <w:rsid w:val="00920F45"/>
    <w:rsid w:val="00924328"/>
    <w:rsid w:val="00927785"/>
    <w:rsid w:val="00934643"/>
    <w:rsid w:val="009401C0"/>
    <w:rsid w:val="009503E4"/>
    <w:rsid w:val="009539FB"/>
    <w:rsid w:val="00956B02"/>
    <w:rsid w:val="00956E37"/>
    <w:rsid w:val="009572BC"/>
    <w:rsid w:val="00961AD2"/>
    <w:rsid w:val="00963A7E"/>
    <w:rsid w:val="009648C8"/>
    <w:rsid w:val="009706A3"/>
    <w:rsid w:val="00973B01"/>
    <w:rsid w:val="00977276"/>
    <w:rsid w:val="0099382C"/>
    <w:rsid w:val="009A06CF"/>
    <w:rsid w:val="009A0D88"/>
    <w:rsid w:val="009A12D6"/>
    <w:rsid w:val="009A64D9"/>
    <w:rsid w:val="009B12F0"/>
    <w:rsid w:val="009B1B17"/>
    <w:rsid w:val="009B32E9"/>
    <w:rsid w:val="009B64E4"/>
    <w:rsid w:val="009C7057"/>
    <w:rsid w:val="009D33CE"/>
    <w:rsid w:val="009E3123"/>
    <w:rsid w:val="009E616B"/>
    <w:rsid w:val="009E6DB8"/>
    <w:rsid w:val="009F0AD4"/>
    <w:rsid w:val="009F6DC4"/>
    <w:rsid w:val="00A02D34"/>
    <w:rsid w:val="00A06C1C"/>
    <w:rsid w:val="00A1009E"/>
    <w:rsid w:val="00A119EF"/>
    <w:rsid w:val="00A13CD1"/>
    <w:rsid w:val="00A15294"/>
    <w:rsid w:val="00A17354"/>
    <w:rsid w:val="00A27A1A"/>
    <w:rsid w:val="00A332AA"/>
    <w:rsid w:val="00A36290"/>
    <w:rsid w:val="00A43EE5"/>
    <w:rsid w:val="00A455B5"/>
    <w:rsid w:val="00A4713D"/>
    <w:rsid w:val="00A47ED1"/>
    <w:rsid w:val="00A57174"/>
    <w:rsid w:val="00A617D5"/>
    <w:rsid w:val="00A64661"/>
    <w:rsid w:val="00A70091"/>
    <w:rsid w:val="00A73AC3"/>
    <w:rsid w:val="00A75578"/>
    <w:rsid w:val="00A969FF"/>
    <w:rsid w:val="00AA0062"/>
    <w:rsid w:val="00AA04D1"/>
    <w:rsid w:val="00AA1CEA"/>
    <w:rsid w:val="00AC31F2"/>
    <w:rsid w:val="00AD05D9"/>
    <w:rsid w:val="00AD60B9"/>
    <w:rsid w:val="00AD7086"/>
    <w:rsid w:val="00AE1983"/>
    <w:rsid w:val="00AE3ADE"/>
    <w:rsid w:val="00AE4651"/>
    <w:rsid w:val="00AF6DBE"/>
    <w:rsid w:val="00B01831"/>
    <w:rsid w:val="00B20FEC"/>
    <w:rsid w:val="00B2119B"/>
    <w:rsid w:val="00B24A0E"/>
    <w:rsid w:val="00B25FBE"/>
    <w:rsid w:val="00B27460"/>
    <w:rsid w:val="00B33672"/>
    <w:rsid w:val="00B338F4"/>
    <w:rsid w:val="00B43AE9"/>
    <w:rsid w:val="00B45612"/>
    <w:rsid w:val="00B539B6"/>
    <w:rsid w:val="00B61900"/>
    <w:rsid w:val="00B61A10"/>
    <w:rsid w:val="00B64899"/>
    <w:rsid w:val="00B669C0"/>
    <w:rsid w:val="00B66D8C"/>
    <w:rsid w:val="00B7361B"/>
    <w:rsid w:val="00B95182"/>
    <w:rsid w:val="00BA21EF"/>
    <w:rsid w:val="00BB0489"/>
    <w:rsid w:val="00BB2B87"/>
    <w:rsid w:val="00BB78C6"/>
    <w:rsid w:val="00BC181D"/>
    <w:rsid w:val="00BC5802"/>
    <w:rsid w:val="00BC6F7C"/>
    <w:rsid w:val="00BE697D"/>
    <w:rsid w:val="00BF2AAA"/>
    <w:rsid w:val="00BF7421"/>
    <w:rsid w:val="00C02A39"/>
    <w:rsid w:val="00C0676E"/>
    <w:rsid w:val="00C17229"/>
    <w:rsid w:val="00C25961"/>
    <w:rsid w:val="00C275F5"/>
    <w:rsid w:val="00C40B54"/>
    <w:rsid w:val="00C4402D"/>
    <w:rsid w:val="00C46157"/>
    <w:rsid w:val="00C53FAA"/>
    <w:rsid w:val="00C618E8"/>
    <w:rsid w:val="00C64899"/>
    <w:rsid w:val="00C64E4F"/>
    <w:rsid w:val="00C66D26"/>
    <w:rsid w:val="00C701DD"/>
    <w:rsid w:val="00C829C1"/>
    <w:rsid w:val="00C871FE"/>
    <w:rsid w:val="00C975BC"/>
    <w:rsid w:val="00CA19E7"/>
    <w:rsid w:val="00CA3A32"/>
    <w:rsid w:val="00CB1B46"/>
    <w:rsid w:val="00CB5EB3"/>
    <w:rsid w:val="00CB7378"/>
    <w:rsid w:val="00CC4D6F"/>
    <w:rsid w:val="00CC6176"/>
    <w:rsid w:val="00CD152C"/>
    <w:rsid w:val="00CD1B7C"/>
    <w:rsid w:val="00CD4679"/>
    <w:rsid w:val="00CD564F"/>
    <w:rsid w:val="00CD78F9"/>
    <w:rsid w:val="00CE08D1"/>
    <w:rsid w:val="00CF1B5A"/>
    <w:rsid w:val="00CF2439"/>
    <w:rsid w:val="00D00D0F"/>
    <w:rsid w:val="00D045ED"/>
    <w:rsid w:val="00D056E4"/>
    <w:rsid w:val="00D060C3"/>
    <w:rsid w:val="00D232ED"/>
    <w:rsid w:val="00D238FD"/>
    <w:rsid w:val="00D321D0"/>
    <w:rsid w:val="00D33D1E"/>
    <w:rsid w:val="00D44F55"/>
    <w:rsid w:val="00D543B6"/>
    <w:rsid w:val="00D570F3"/>
    <w:rsid w:val="00D61EDD"/>
    <w:rsid w:val="00D720C7"/>
    <w:rsid w:val="00D73862"/>
    <w:rsid w:val="00D81DCE"/>
    <w:rsid w:val="00D869E4"/>
    <w:rsid w:val="00D87FA2"/>
    <w:rsid w:val="00D93B45"/>
    <w:rsid w:val="00D95EFF"/>
    <w:rsid w:val="00DA11EF"/>
    <w:rsid w:val="00DA5F87"/>
    <w:rsid w:val="00DB07C7"/>
    <w:rsid w:val="00DB0E3D"/>
    <w:rsid w:val="00DB55A2"/>
    <w:rsid w:val="00DB6DE7"/>
    <w:rsid w:val="00DC078C"/>
    <w:rsid w:val="00DC2A51"/>
    <w:rsid w:val="00DD4205"/>
    <w:rsid w:val="00DD52EC"/>
    <w:rsid w:val="00DD71AE"/>
    <w:rsid w:val="00DD7B3D"/>
    <w:rsid w:val="00DF5CEE"/>
    <w:rsid w:val="00DF7130"/>
    <w:rsid w:val="00E009DC"/>
    <w:rsid w:val="00E00CEB"/>
    <w:rsid w:val="00E02385"/>
    <w:rsid w:val="00E03115"/>
    <w:rsid w:val="00E03A97"/>
    <w:rsid w:val="00E04E1F"/>
    <w:rsid w:val="00E058E5"/>
    <w:rsid w:val="00E10B47"/>
    <w:rsid w:val="00E174FD"/>
    <w:rsid w:val="00E22437"/>
    <w:rsid w:val="00E27EAF"/>
    <w:rsid w:val="00E31312"/>
    <w:rsid w:val="00E409ED"/>
    <w:rsid w:val="00E41F7D"/>
    <w:rsid w:val="00E4467C"/>
    <w:rsid w:val="00E53251"/>
    <w:rsid w:val="00E55032"/>
    <w:rsid w:val="00E55462"/>
    <w:rsid w:val="00E56936"/>
    <w:rsid w:val="00E61EFD"/>
    <w:rsid w:val="00E62CE1"/>
    <w:rsid w:val="00E664C3"/>
    <w:rsid w:val="00E66D9B"/>
    <w:rsid w:val="00E70D86"/>
    <w:rsid w:val="00E80F35"/>
    <w:rsid w:val="00E82106"/>
    <w:rsid w:val="00E8313B"/>
    <w:rsid w:val="00E95146"/>
    <w:rsid w:val="00EA076F"/>
    <w:rsid w:val="00EA6AF5"/>
    <w:rsid w:val="00EA6CFD"/>
    <w:rsid w:val="00EB5042"/>
    <w:rsid w:val="00EC1111"/>
    <w:rsid w:val="00EC236E"/>
    <w:rsid w:val="00ED6437"/>
    <w:rsid w:val="00ED79A1"/>
    <w:rsid w:val="00EE0F37"/>
    <w:rsid w:val="00EE34ED"/>
    <w:rsid w:val="00EE4510"/>
    <w:rsid w:val="00EE7898"/>
    <w:rsid w:val="00F03A2C"/>
    <w:rsid w:val="00F040FA"/>
    <w:rsid w:val="00F11195"/>
    <w:rsid w:val="00F1766C"/>
    <w:rsid w:val="00F21C9C"/>
    <w:rsid w:val="00F25932"/>
    <w:rsid w:val="00F44C12"/>
    <w:rsid w:val="00F507DE"/>
    <w:rsid w:val="00F527A2"/>
    <w:rsid w:val="00F53851"/>
    <w:rsid w:val="00F548C0"/>
    <w:rsid w:val="00F65B8A"/>
    <w:rsid w:val="00F741D1"/>
    <w:rsid w:val="00F74C6A"/>
    <w:rsid w:val="00F75456"/>
    <w:rsid w:val="00F9180B"/>
    <w:rsid w:val="00F93A26"/>
    <w:rsid w:val="00F93AB7"/>
    <w:rsid w:val="00FA3DEA"/>
    <w:rsid w:val="00FB1228"/>
    <w:rsid w:val="00FB151D"/>
    <w:rsid w:val="00FB1582"/>
    <w:rsid w:val="00FB43F3"/>
    <w:rsid w:val="00FC2694"/>
    <w:rsid w:val="00FC29AD"/>
    <w:rsid w:val="00FC5D46"/>
    <w:rsid w:val="00FE0A1F"/>
    <w:rsid w:val="00FE5793"/>
    <w:rsid w:val="00FE6169"/>
    <w:rsid w:val="00FE6C7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B6DB5"/>
  <w15:docId w15:val="{51BA2716-61A8-42BC-9B7C-37A68C9D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de-AT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7" w:unhideWhenUsed="1" w:qFormat="1"/>
    <w:lsdException w:name="heading 5" w:semiHidden="1" w:uiPriority="7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iPriority="79" w:unhideWhenUsed="1"/>
    <w:lsdException w:name="toc 5" w:semiHidden="1" w:uiPriority="79" w:unhideWhenUsed="1"/>
    <w:lsdException w:name="toc 6" w:semiHidden="1" w:uiPriority="79" w:unhideWhenUsed="1"/>
    <w:lsdException w:name="toc 7" w:semiHidden="1" w:uiPriority="79" w:unhideWhenUsed="1"/>
    <w:lsdException w:name="toc 8" w:semiHidden="1" w:uiPriority="79" w:unhideWhenUsed="1"/>
    <w:lsdException w:name="toc 9" w:semiHidden="1" w:uiPriority="79" w:unhideWhenUsed="1"/>
    <w:lsdException w:name="Normal Indent" w:semiHidden="1" w:uiPriority="59" w:unhideWhenUsed="1"/>
    <w:lsdException w:name="footnote text" w:semiHidden="1" w:uiPriority="4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iPriority="59" w:unhideWhenUsed="1"/>
    <w:lsdException w:name="envelope return" w:semiHidden="1" w:uiPriority="59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4" w:unhideWhenUsed="1" w:qFormat="1"/>
    <w:lsdException w:name="List Number" w:semiHidden="1" w:uiPriority="7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iPriority="4" w:unhideWhenUsed="1" w:qFormat="1"/>
    <w:lsdException w:name="List Bullet 3" w:semiHidden="1" w:uiPriority="4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5" w:qFormat="1"/>
    <w:lsdException w:name="Closing" w:semiHidden="1" w:uiPriority="7" w:qFormat="1"/>
    <w:lsdException w:name="Signature" w:semiHidden="1" w:unhideWhenUsed="1"/>
    <w:lsdException w:name="Default Paragraph Font" w:semiHidden="1" w:uiPriority="1" w:unhideWhenUsed="1"/>
    <w:lsdException w:name="Body Text" w:semiHidden="1" w:uiPriority="59" w:unhideWhenUsed="1"/>
    <w:lsdException w:name="Body Text Indent" w:semiHidden="1" w:uiPriority="59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5"/>
    <w:lsdException w:name="Salutation" w:semiHidden="1"/>
    <w:lsdException w:name="Date" w:unhideWhenUsed="1" w:qFormat="1"/>
    <w:lsdException w:name="Body Text First Indent" w:semiHidden="1" w:uiPriority="59" w:unhideWhenUsed="1"/>
    <w:lsdException w:name="Body Text First Indent 2" w:semiHidden="1" w:uiPriority="59" w:unhideWhenUsed="1"/>
    <w:lsdException w:name="Note Heading" w:semiHidden="1" w:unhideWhenUsed="1"/>
    <w:lsdException w:name="Body Text 2" w:semiHidden="1" w:uiPriority="59" w:unhideWhenUsed="1"/>
    <w:lsdException w:name="Body Text 3" w:semiHidden="1" w:uiPriority="59" w:unhideWhenUsed="1"/>
    <w:lsdException w:name="Body Text Indent 2" w:semiHidden="1" w:uiPriority="59" w:unhideWhenUsed="1"/>
    <w:lsdException w:name="Body Text Indent 3" w:semiHidden="1" w:uiPriority="59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 w:unhideWhenUsed="1"/>
    <w:lsdException w:name="TOC Heading" w:semiHidden="1" w:uiPriority="7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text"/>
    <w:qFormat/>
    <w:rsid w:val="00A4713D"/>
    <w:pPr>
      <w:spacing w:before="0"/>
    </w:pPr>
    <w:rPr>
      <w:rFonts w:ascii="Verdana Pro Light" w:eastAsiaTheme="minorEastAsia" w:hAnsi="Verdana Pro Light"/>
      <w:sz w:val="20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7"/>
    <w:qFormat/>
    <w:rsid w:val="009F6DC4"/>
    <w:pPr>
      <w:keepNext/>
      <w:keepLines/>
      <w:numPr>
        <w:numId w:val="19"/>
      </w:numPr>
      <w:suppressAutoHyphens/>
      <w:spacing w:before="480" w:after="280"/>
      <w:outlineLvl w:val="0"/>
    </w:pPr>
    <w:rPr>
      <w:rFonts w:ascii="Verdana Pro Regular" w:eastAsia="Times New Roman" w:hAnsi="Verdana Pro Regular" w:cs="Times New Roman"/>
      <w:color w:val="000000" w:themeColor="text1"/>
      <w:sz w:val="36"/>
      <w:szCs w:val="36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7"/>
    <w:qFormat/>
    <w:rsid w:val="00280A06"/>
    <w:pPr>
      <w:keepNext/>
      <w:keepLines/>
      <w:numPr>
        <w:ilvl w:val="1"/>
        <w:numId w:val="13"/>
      </w:numPr>
      <w:tabs>
        <w:tab w:val="clear" w:pos="567"/>
      </w:tabs>
      <w:suppressAutoHyphens/>
      <w:adjustRightInd w:val="0"/>
      <w:spacing w:before="360" w:after="120"/>
      <w:ind w:left="851" w:hanging="851"/>
      <w:outlineLvl w:val="1"/>
    </w:pPr>
    <w:rPr>
      <w:rFonts w:ascii="Verdana Pro Regular" w:hAnsi="Verdana Pro Regular" w:cs="Arial"/>
      <w:sz w:val="28"/>
    </w:rPr>
  </w:style>
  <w:style w:type="paragraph" w:styleId="berschrift3">
    <w:name w:val="heading 3"/>
    <w:basedOn w:val="Standard"/>
    <w:next w:val="Standard"/>
    <w:link w:val="berschrift3Zchn"/>
    <w:uiPriority w:val="7"/>
    <w:qFormat/>
    <w:rsid w:val="009B64E4"/>
    <w:pPr>
      <w:keepNext/>
      <w:keepLines/>
      <w:numPr>
        <w:ilvl w:val="2"/>
        <w:numId w:val="13"/>
      </w:numPr>
      <w:tabs>
        <w:tab w:val="clear" w:pos="709"/>
      </w:tabs>
      <w:spacing w:before="240" w:after="120"/>
      <w:ind w:left="1134" w:hanging="1134"/>
      <w:outlineLvl w:val="2"/>
    </w:pPr>
    <w:rPr>
      <w:rFonts w:ascii="Verdana Pro Regular" w:eastAsiaTheme="majorEastAsia" w:hAnsi="Verdana Pro Regular" w:cstheme="majorBidi"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7"/>
    <w:semiHidden/>
    <w:qFormat/>
    <w:rsid w:val="0085470D"/>
    <w:pPr>
      <w:keepNext/>
      <w:keepLines/>
      <w:numPr>
        <w:ilvl w:val="3"/>
        <w:numId w:val="13"/>
      </w:numPr>
      <w:spacing w:before="200" w:after="1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7"/>
    <w:semiHidden/>
    <w:qFormat/>
    <w:rsid w:val="0085470D"/>
    <w:pPr>
      <w:keepNext/>
      <w:keepLines/>
      <w:numPr>
        <w:ilvl w:val="4"/>
        <w:numId w:val="13"/>
      </w:numPr>
      <w:spacing w:before="200" w:after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85470D"/>
    <w:pPr>
      <w:keepNext/>
      <w:keepLines/>
      <w:numPr>
        <w:ilvl w:val="5"/>
        <w:numId w:val="13"/>
      </w:numPr>
      <w:spacing w:before="200" w:after="12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6"/>
    <w:semiHidden/>
    <w:qFormat/>
    <w:rsid w:val="0085470D"/>
    <w:pPr>
      <w:keepNext/>
      <w:keepLines/>
      <w:numPr>
        <w:ilvl w:val="6"/>
        <w:numId w:val="13"/>
      </w:numPr>
      <w:spacing w:before="200" w:line="264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6"/>
    <w:semiHidden/>
    <w:qFormat/>
    <w:rsid w:val="0085470D"/>
    <w:pPr>
      <w:keepNext/>
      <w:keepLines/>
      <w:numPr>
        <w:ilvl w:val="7"/>
        <w:numId w:val="13"/>
      </w:numPr>
      <w:spacing w:before="200" w:line="264" w:lineRule="auto"/>
      <w:outlineLvl w:val="7"/>
    </w:pPr>
    <w:rPr>
      <w:rFonts w:asciiTheme="majorHAnsi" w:eastAsiaTheme="majorEastAsia" w:hAnsiTheme="majorHAnsi" w:cstheme="majorBidi"/>
      <w:color w:val="000000"/>
    </w:rPr>
  </w:style>
  <w:style w:type="paragraph" w:styleId="berschrift9">
    <w:name w:val="heading 9"/>
    <w:basedOn w:val="Standard"/>
    <w:next w:val="Standard"/>
    <w:link w:val="berschrift9Zchn"/>
    <w:uiPriority w:val="6"/>
    <w:semiHidden/>
    <w:qFormat/>
    <w:rsid w:val="0085470D"/>
    <w:pPr>
      <w:keepNext/>
      <w:keepLines/>
      <w:numPr>
        <w:ilvl w:val="8"/>
        <w:numId w:val="13"/>
      </w:numPr>
      <w:spacing w:before="200" w:line="264" w:lineRule="auto"/>
      <w:outlineLvl w:val="8"/>
    </w:pPr>
    <w:rPr>
      <w:rFonts w:asciiTheme="majorHAnsi" w:eastAsiaTheme="majorEastAsia" w:hAnsiTheme="majorHAnsi" w:cstheme="majorBidi"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aliases w:val="Aufzählung 1 mit Abstand,Aufzählung 1"/>
    <w:basedOn w:val="Standard"/>
    <w:uiPriority w:val="4"/>
    <w:qFormat/>
    <w:rsid w:val="0085470D"/>
    <w:pPr>
      <w:numPr>
        <w:numId w:val="12"/>
      </w:numPr>
      <w:spacing w:before="60"/>
    </w:pPr>
    <w:rPr>
      <w:rFonts w:eastAsia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rsid w:val="008038C0"/>
    <w:pPr>
      <w:spacing w:after="60"/>
    </w:pPr>
    <w:rPr>
      <w:noProof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8038C0"/>
    <w:rPr>
      <w:rFonts w:eastAsiaTheme="minorEastAsia"/>
      <w:noProof/>
      <w:sz w:val="17"/>
      <w:szCs w:val="17"/>
      <w:lang w:eastAsia="de-AT"/>
    </w:rPr>
  </w:style>
  <w:style w:type="paragraph" w:styleId="Fuzeile">
    <w:name w:val="footer"/>
    <w:basedOn w:val="Standard"/>
    <w:link w:val="FuzeileZchn"/>
    <w:uiPriority w:val="99"/>
    <w:rsid w:val="009F6DC4"/>
    <w:pPr>
      <w:tabs>
        <w:tab w:val="left" w:pos="709"/>
        <w:tab w:val="right" w:pos="9356"/>
      </w:tabs>
      <w:spacing w:before="20"/>
    </w:pPr>
    <w:rPr>
      <w:color w:val="000000" w:themeColor="text1"/>
      <w:sz w:val="15"/>
      <w:szCs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9F6DC4"/>
    <w:rPr>
      <w:rFonts w:ascii="Verdana Pro Light" w:eastAsiaTheme="minorEastAsia" w:hAnsi="Verdana Pro Light"/>
      <w:color w:val="000000" w:themeColor="text1"/>
      <w:sz w:val="15"/>
      <w:szCs w:val="15"/>
      <w:lang w:eastAsia="de-AT"/>
    </w:rPr>
  </w:style>
  <w:style w:type="table" w:styleId="Tabellenraster">
    <w:name w:val="Table Grid"/>
    <w:basedOn w:val="NormaleTabelle"/>
    <w:rsid w:val="0085470D"/>
    <w:pPr>
      <w:spacing w:line="240" w:lineRule="auto"/>
    </w:pPr>
    <w:rPr>
      <w:rFonts w:eastAsiaTheme="minorEastAsia"/>
      <w:color w:val="000000" w:themeColor="text1"/>
      <w:lang w:eastAsia="de-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ufzhlungszeichen2">
    <w:name w:val="List Bullet 2"/>
    <w:aliases w:val="Aufzählung 2 mit Abstand,Aufzählung 2"/>
    <w:basedOn w:val="Standard"/>
    <w:uiPriority w:val="4"/>
    <w:qFormat/>
    <w:rsid w:val="0085470D"/>
    <w:pPr>
      <w:numPr>
        <w:ilvl w:val="1"/>
        <w:numId w:val="12"/>
      </w:numPr>
      <w:adjustRightInd w:val="0"/>
      <w:spacing w:before="60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7"/>
    <w:rsid w:val="009F6DC4"/>
    <w:rPr>
      <w:rFonts w:ascii="Verdana Pro Regular" w:eastAsia="Times New Roman" w:hAnsi="Verdana Pro Regular" w:cs="Times New Roman"/>
      <w:color w:val="000000" w:themeColor="text1"/>
      <w:sz w:val="36"/>
      <w:szCs w:val="3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7"/>
    <w:rsid w:val="00280A06"/>
    <w:rPr>
      <w:rFonts w:ascii="Verdana Pro Regular" w:eastAsiaTheme="minorEastAsia" w:hAnsi="Verdana Pro Regular" w:cs="Arial"/>
      <w:sz w:val="28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7"/>
    <w:rsid w:val="009B64E4"/>
    <w:rPr>
      <w:rFonts w:ascii="Verdana Pro Regular" w:eastAsiaTheme="majorEastAsia" w:hAnsi="Verdana Pro Regular" w:cstheme="majorBidi"/>
      <w:bCs/>
      <w:sz w:val="24"/>
      <w:lang w:eastAsia="de-AT"/>
    </w:rPr>
  </w:style>
  <w:style w:type="character" w:customStyle="1" w:styleId="berschrift4Zchn">
    <w:name w:val="Überschrift 4 Zchn"/>
    <w:basedOn w:val="Absatz-Standardschriftart"/>
    <w:link w:val="berschrift4"/>
    <w:uiPriority w:val="6"/>
    <w:semiHidden/>
    <w:rsid w:val="0085470D"/>
    <w:rPr>
      <w:rFonts w:asciiTheme="majorHAnsi" w:eastAsiaTheme="majorEastAsia" w:hAnsiTheme="majorHAnsi" w:cstheme="majorBidi"/>
      <w:bCs/>
      <w:iCs/>
      <w:lang w:eastAsia="de-AT"/>
    </w:rPr>
  </w:style>
  <w:style w:type="paragraph" w:styleId="Liste">
    <w:name w:val="List"/>
    <w:basedOn w:val="Aufzhlungszeichen"/>
    <w:uiPriority w:val="99"/>
    <w:semiHidden/>
    <w:qFormat/>
    <w:rsid w:val="0085470D"/>
    <w:pPr>
      <w:numPr>
        <w:numId w:val="4"/>
      </w:numPr>
      <w:tabs>
        <w:tab w:val="left" w:pos="284"/>
      </w:tabs>
    </w:pPr>
    <w:rPr>
      <w:lang w:val="fr-FR"/>
    </w:rPr>
  </w:style>
  <w:style w:type="paragraph" w:styleId="Liste2">
    <w:name w:val="List 2"/>
    <w:basedOn w:val="Aufzhlungszeichen"/>
    <w:uiPriority w:val="99"/>
    <w:semiHidden/>
    <w:qFormat/>
    <w:rsid w:val="0085470D"/>
    <w:pPr>
      <w:numPr>
        <w:numId w:val="5"/>
      </w:numPr>
      <w:tabs>
        <w:tab w:val="left" w:pos="284"/>
      </w:tabs>
    </w:pPr>
    <w:rPr>
      <w:lang w:val="fr-FR"/>
    </w:rPr>
  </w:style>
  <w:style w:type="paragraph" w:styleId="Liste3">
    <w:name w:val="List 3"/>
    <w:basedOn w:val="Aufzhlungszeichen2"/>
    <w:uiPriority w:val="99"/>
    <w:semiHidden/>
    <w:qFormat/>
    <w:rsid w:val="0085470D"/>
    <w:pPr>
      <w:numPr>
        <w:ilvl w:val="0"/>
        <w:numId w:val="7"/>
      </w:numPr>
      <w:tabs>
        <w:tab w:val="left" w:pos="567"/>
        <w:tab w:val="left" w:pos="1134"/>
      </w:tabs>
    </w:pPr>
    <w:rPr>
      <w:lang w:val="fr-FR"/>
    </w:rPr>
  </w:style>
  <w:style w:type="character" w:styleId="Seitenzahl">
    <w:name w:val="page number"/>
    <w:uiPriority w:val="99"/>
    <w:rsid w:val="0085470D"/>
    <w:rPr>
      <w:sz w:val="14"/>
    </w:rPr>
  </w:style>
  <w:style w:type="character" w:styleId="Hyperlink">
    <w:name w:val="Hyperlink"/>
    <w:basedOn w:val="Absatz-Standardschriftart"/>
    <w:uiPriority w:val="99"/>
    <w:qFormat/>
    <w:rsid w:val="0085470D"/>
    <w:rPr>
      <w:color w:val="3E38A6" w:themeColor="hyperlink"/>
      <w:u w:val="single"/>
    </w:rPr>
  </w:style>
  <w:style w:type="character" w:styleId="Platzhaltertext">
    <w:name w:val="Placeholder Text"/>
    <w:basedOn w:val="Absatz-Standardschriftart"/>
    <w:uiPriority w:val="99"/>
    <w:rsid w:val="0085470D"/>
    <w:rPr>
      <w:color w:val="808080"/>
    </w:rPr>
  </w:style>
  <w:style w:type="paragraph" w:styleId="Beschriftung">
    <w:name w:val="caption"/>
    <w:aliases w:val="Beschriftung Abbildung"/>
    <w:basedOn w:val="Standard"/>
    <w:next w:val="Standard"/>
    <w:uiPriority w:val="10"/>
    <w:qFormat/>
    <w:rsid w:val="0085470D"/>
    <w:pPr>
      <w:spacing w:line="240" w:lineRule="auto"/>
    </w:pPr>
    <w:rPr>
      <w:b/>
      <w:iCs/>
      <w:noProof/>
      <w:color w:val="E8784A" w:themeColor="accent1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85470D"/>
    <w:rPr>
      <w:rFonts w:asciiTheme="majorHAnsi" w:eastAsiaTheme="majorEastAsia" w:hAnsiTheme="majorHAnsi" w:cstheme="majorBidi"/>
      <w:lang w:eastAsia="de-AT"/>
    </w:rPr>
  </w:style>
  <w:style w:type="paragraph" w:styleId="Listenabsatz">
    <w:name w:val="List Paragraph"/>
    <w:basedOn w:val="Standard"/>
    <w:uiPriority w:val="34"/>
    <w:semiHidden/>
    <w:qFormat/>
    <w:rsid w:val="0085470D"/>
    <w:pPr>
      <w:ind w:left="720"/>
      <w:contextualSpacing/>
    </w:p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85470D"/>
    <w:rPr>
      <w:rFonts w:asciiTheme="majorHAnsi" w:eastAsiaTheme="majorEastAsia" w:hAnsiTheme="majorHAnsi" w:cstheme="majorBidi"/>
      <w:i/>
      <w:iCs/>
      <w:lang w:eastAsia="de-AT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85470D"/>
    <w:rPr>
      <w:rFonts w:asciiTheme="majorHAnsi" w:eastAsiaTheme="majorEastAsia" w:hAnsiTheme="majorHAnsi" w:cstheme="majorBidi"/>
      <w:i/>
      <w:iCs/>
      <w:lang w:eastAsia="de-AT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85470D"/>
    <w:rPr>
      <w:rFonts w:asciiTheme="majorHAnsi" w:eastAsiaTheme="majorEastAsia" w:hAnsiTheme="majorHAnsi" w:cstheme="majorBidi"/>
      <w:color w:val="000000"/>
      <w:lang w:eastAsia="de-AT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85470D"/>
    <w:rPr>
      <w:rFonts w:asciiTheme="majorHAnsi" w:eastAsiaTheme="majorEastAsia" w:hAnsiTheme="majorHAnsi" w:cstheme="majorBidi"/>
      <w:i/>
      <w:iCs/>
      <w:color w:val="000000"/>
      <w:lang w:eastAsia="de-AT"/>
    </w:rPr>
  </w:style>
  <w:style w:type="paragraph" w:styleId="Datum">
    <w:name w:val="Date"/>
    <w:basedOn w:val="Standard"/>
    <w:next w:val="Standard"/>
    <w:link w:val="DatumZchn"/>
    <w:uiPriority w:val="99"/>
    <w:semiHidden/>
    <w:qFormat/>
    <w:rsid w:val="0085470D"/>
    <w:pPr>
      <w:spacing w:line="240" w:lineRule="auto"/>
      <w:jc w:val="right"/>
    </w:pPr>
    <w:rPr>
      <w:rFonts w:eastAsia="Times New Roman" w:cs="Times New Roman"/>
      <w:color w:val="000000"/>
      <w:lang w:val="de-DE" w:eastAsia="de-DE"/>
    </w:rPr>
  </w:style>
  <w:style w:type="numbering" w:customStyle="1" w:styleId="Aufzhlung">
    <w:name w:val="Aufzählung"/>
    <w:basedOn w:val="KeineListe"/>
    <w:uiPriority w:val="99"/>
    <w:rsid w:val="0085470D"/>
    <w:pPr>
      <w:numPr>
        <w:numId w:val="3"/>
      </w:numPr>
    </w:pPr>
  </w:style>
  <w:style w:type="paragraph" w:styleId="Aufzhlungszeichen3">
    <w:name w:val="List Bullet 3"/>
    <w:aliases w:val="Aufzählung 3 mit Abstand,Aufzählung 3"/>
    <w:basedOn w:val="Standard"/>
    <w:uiPriority w:val="4"/>
    <w:qFormat/>
    <w:rsid w:val="0085470D"/>
    <w:pPr>
      <w:numPr>
        <w:ilvl w:val="2"/>
        <w:numId w:val="12"/>
      </w:numPr>
      <w:spacing w:before="60"/>
    </w:pPr>
  </w:style>
  <w:style w:type="paragraph" w:styleId="Aufzhlungszeichen4">
    <w:name w:val="List Bullet 4"/>
    <w:basedOn w:val="Standard"/>
    <w:uiPriority w:val="99"/>
    <w:semiHidden/>
    <w:rsid w:val="0085470D"/>
    <w:pPr>
      <w:numPr>
        <w:ilvl w:val="3"/>
        <w:numId w:val="12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85470D"/>
    <w:pPr>
      <w:numPr>
        <w:ilvl w:val="4"/>
        <w:numId w:val="12"/>
      </w:numPr>
      <w:contextualSpacing/>
    </w:pPr>
  </w:style>
  <w:style w:type="numbering" w:styleId="1ai">
    <w:name w:val="Outline List 1"/>
    <w:aliases w:val="Liste Zahl"/>
    <w:basedOn w:val="KeineListe"/>
    <w:uiPriority w:val="99"/>
    <w:semiHidden/>
    <w:unhideWhenUsed/>
    <w:rsid w:val="00795916"/>
    <w:pPr>
      <w:numPr>
        <w:numId w:val="2"/>
      </w:numPr>
    </w:pPr>
  </w:style>
  <w:style w:type="paragraph" w:styleId="Listennummer">
    <w:name w:val="List Number"/>
    <w:aliases w:val="Nummerierung 123 Ebene 1"/>
    <w:basedOn w:val="Standard"/>
    <w:uiPriority w:val="7"/>
    <w:qFormat/>
    <w:rsid w:val="0085470D"/>
    <w:pPr>
      <w:numPr>
        <w:numId w:val="9"/>
      </w:numPr>
      <w:spacing w:before="60"/>
    </w:pPr>
    <w:rPr>
      <w:noProof/>
    </w:rPr>
  </w:style>
  <w:style w:type="paragraph" w:styleId="Listennummer2">
    <w:name w:val="List Number 2"/>
    <w:aliases w:val="Nummerierung 123 Ebene 2"/>
    <w:basedOn w:val="Standard"/>
    <w:uiPriority w:val="7"/>
    <w:qFormat/>
    <w:rsid w:val="0085470D"/>
    <w:pPr>
      <w:numPr>
        <w:ilvl w:val="1"/>
        <w:numId w:val="10"/>
      </w:numPr>
      <w:spacing w:before="60" w:line="300" w:lineRule="auto"/>
    </w:pPr>
    <w:rPr>
      <w:noProof/>
    </w:rPr>
  </w:style>
  <w:style w:type="paragraph" w:styleId="Listennummer3">
    <w:name w:val="List Number 3"/>
    <w:basedOn w:val="Standard"/>
    <w:uiPriority w:val="99"/>
    <w:semiHidden/>
    <w:rsid w:val="00795916"/>
    <w:pPr>
      <w:spacing w:before="60"/>
    </w:pPr>
  </w:style>
  <w:style w:type="paragraph" w:styleId="Listennummer4">
    <w:name w:val="List Number 4"/>
    <w:basedOn w:val="Standard"/>
    <w:uiPriority w:val="99"/>
    <w:semiHidden/>
    <w:rsid w:val="00795916"/>
    <w:pPr>
      <w:contextualSpacing/>
    </w:pPr>
  </w:style>
  <w:style w:type="paragraph" w:styleId="Listennummer5">
    <w:name w:val="List Number 5"/>
    <w:basedOn w:val="Standard"/>
    <w:uiPriority w:val="99"/>
    <w:semiHidden/>
    <w:rsid w:val="00795916"/>
    <w:pPr>
      <w:contextualSpacing/>
    </w:pPr>
  </w:style>
  <w:style w:type="character" w:customStyle="1" w:styleId="DatumZchn">
    <w:name w:val="Datum Zchn"/>
    <w:basedOn w:val="Absatz-Standardschriftart"/>
    <w:link w:val="Datum"/>
    <w:uiPriority w:val="99"/>
    <w:semiHidden/>
    <w:rsid w:val="0085470D"/>
    <w:rPr>
      <w:rFonts w:eastAsia="Times New Roman" w:cs="Times New Roman"/>
      <w:color w:val="000000"/>
      <w:lang w:val="de-DE" w:eastAsia="de-DE"/>
    </w:rPr>
  </w:style>
  <w:style w:type="character" w:styleId="Fett">
    <w:name w:val="Strong"/>
    <w:aliases w:val="Fett - Hervorhebung"/>
    <w:basedOn w:val="Absatz-Standardschriftart"/>
    <w:uiPriority w:val="1"/>
    <w:qFormat/>
    <w:rsid w:val="0085470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47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470D"/>
    <w:rPr>
      <w:rFonts w:ascii="Tahoma" w:eastAsiaTheme="minorEastAsia" w:hAnsi="Tahoma" w:cs="Tahoma"/>
      <w:sz w:val="16"/>
      <w:szCs w:val="16"/>
      <w:lang w:eastAsia="de-AT"/>
    </w:rPr>
  </w:style>
  <w:style w:type="paragraph" w:styleId="Titel">
    <w:name w:val="Title"/>
    <w:basedOn w:val="Standard"/>
    <w:next w:val="Standard"/>
    <w:link w:val="TitelZchn"/>
    <w:uiPriority w:val="15"/>
    <w:qFormat/>
    <w:rsid w:val="00897D2C"/>
    <w:pPr>
      <w:spacing w:after="280"/>
    </w:pPr>
    <w:rPr>
      <w:color w:val="F39427" w:themeColor="accent2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5"/>
    <w:rsid w:val="00897D2C"/>
    <w:rPr>
      <w:rFonts w:ascii="Verdana Pro Light" w:eastAsiaTheme="minorEastAsia" w:hAnsi="Verdana Pro Light"/>
      <w:color w:val="F39427" w:themeColor="accent2"/>
      <w:sz w:val="48"/>
      <w:szCs w:val="48"/>
      <w:lang w:eastAsia="de-AT"/>
    </w:rPr>
  </w:style>
  <w:style w:type="paragraph" w:styleId="Untertitel">
    <w:name w:val="Subtitle"/>
    <w:basedOn w:val="Standard"/>
    <w:next w:val="Standard"/>
    <w:link w:val="UntertitelZchn"/>
    <w:uiPriority w:val="15"/>
    <w:semiHidden/>
    <w:rsid w:val="0085470D"/>
    <w:rPr>
      <w:color w:val="FFFFFF" w:themeColor="background1"/>
      <w:sz w:val="36"/>
      <w:szCs w:val="36"/>
    </w:rPr>
  </w:style>
  <w:style w:type="character" w:customStyle="1" w:styleId="UntertitelZchn">
    <w:name w:val="Untertitel Zchn"/>
    <w:basedOn w:val="Absatz-Standardschriftart"/>
    <w:link w:val="Untertitel"/>
    <w:uiPriority w:val="15"/>
    <w:semiHidden/>
    <w:rsid w:val="0085470D"/>
    <w:rPr>
      <w:rFonts w:eastAsiaTheme="minorEastAsia"/>
      <w:color w:val="FFFFFF" w:themeColor="background1"/>
      <w:sz w:val="36"/>
      <w:szCs w:val="36"/>
      <w:lang w:eastAsia="de-AT"/>
    </w:rPr>
  </w:style>
  <w:style w:type="numbering" w:styleId="111111">
    <w:name w:val="Outline List 2"/>
    <w:basedOn w:val="KeineListe"/>
    <w:uiPriority w:val="99"/>
    <w:semiHidden/>
    <w:unhideWhenUsed/>
    <w:rsid w:val="0085470D"/>
    <w:pPr>
      <w:numPr>
        <w:numId w:val="1"/>
      </w:numPr>
    </w:pPr>
  </w:style>
  <w:style w:type="paragraph" w:styleId="KeinLeerraum">
    <w:name w:val="No Spacing"/>
    <w:link w:val="KeinLeerraumZchn"/>
    <w:uiPriority w:val="1"/>
    <w:qFormat/>
    <w:rsid w:val="00EA6CFD"/>
    <w:pPr>
      <w:spacing w:before="0"/>
    </w:pPr>
    <w:rPr>
      <w:rFonts w:eastAsiaTheme="minorEastAsia"/>
      <w:lang w:eastAsia="de-AT"/>
    </w:rPr>
  </w:style>
  <w:style w:type="paragraph" w:styleId="Listenfortsetzung">
    <w:name w:val="List Continue"/>
    <w:basedOn w:val="Standard"/>
    <w:uiPriority w:val="99"/>
    <w:semiHidden/>
    <w:unhideWhenUsed/>
    <w:rsid w:val="0085470D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85470D"/>
    <w:pPr>
      <w:spacing w:after="120"/>
      <w:ind w:left="566"/>
      <w:contextualSpacing/>
    </w:pPr>
  </w:style>
  <w:style w:type="paragraph" w:styleId="Funotentext">
    <w:name w:val="footnote text"/>
    <w:basedOn w:val="Standard"/>
    <w:link w:val="FunotentextZchn"/>
    <w:uiPriority w:val="49"/>
    <w:rsid w:val="0085470D"/>
    <w:pPr>
      <w:spacing w:line="240" w:lineRule="auto"/>
      <w:ind w:left="284" w:hanging="284"/>
    </w:pPr>
    <w:rPr>
      <w:sz w:val="15"/>
      <w:szCs w:val="15"/>
    </w:rPr>
  </w:style>
  <w:style w:type="character" w:customStyle="1" w:styleId="FunotentextZchn">
    <w:name w:val="Fußnotentext Zchn"/>
    <w:basedOn w:val="Absatz-Standardschriftart"/>
    <w:link w:val="Funotentext"/>
    <w:uiPriority w:val="49"/>
    <w:rsid w:val="0085470D"/>
    <w:rPr>
      <w:rFonts w:eastAsiaTheme="minorEastAsia"/>
      <w:sz w:val="15"/>
      <w:szCs w:val="15"/>
      <w:lang w:eastAsia="de-AT"/>
    </w:rPr>
  </w:style>
  <w:style w:type="character" w:styleId="Funotenzeichen">
    <w:name w:val="footnote reference"/>
    <w:basedOn w:val="Absatz-Standardschriftart"/>
    <w:uiPriority w:val="49"/>
    <w:rsid w:val="0085470D"/>
    <w:rPr>
      <w:vertAlign w:val="superscript"/>
    </w:rPr>
  </w:style>
  <w:style w:type="paragraph" w:styleId="Verzeichnis1">
    <w:name w:val="toc 1"/>
    <w:basedOn w:val="Standard"/>
    <w:next w:val="Standard"/>
    <w:autoRedefine/>
    <w:uiPriority w:val="99"/>
    <w:unhideWhenUsed/>
    <w:rsid w:val="00781622"/>
    <w:pPr>
      <w:tabs>
        <w:tab w:val="left" w:pos="851"/>
        <w:tab w:val="right" w:pos="9355"/>
      </w:tabs>
      <w:ind w:left="851" w:hanging="851"/>
    </w:pPr>
    <w:rPr>
      <w:b/>
      <w:noProof/>
    </w:rPr>
  </w:style>
  <w:style w:type="paragraph" w:styleId="Verzeichnis3">
    <w:name w:val="toc 3"/>
    <w:basedOn w:val="Standard"/>
    <w:next w:val="Standard"/>
    <w:autoRedefine/>
    <w:uiPriority w:val="99"/>
    <w:unhideWhenUsed/>
    <w:rsid w:val="0085470D"/>
    <w:pPr>
      <w:tabs>
        <w:tab w:val="left" w:pos="851"/>
        <w:tab w:val="right" w:pos="9355"/>
      </w:tabs>
      <w:ind w:left="851" w:hanging="851"/>
    </w:pPr>
    <w:rPr>
      <w:rFonts w:eastAsia="Times New Roman" w:cstheme="minorHAnsi"/>
      <w:noProof/>
      <w:lang w:eastAsia="de-DE"/>
    </w:rPr>
  </w:style>
  <w:style w:type="paragraph" w:styleId="Verzeichnis2">
    <w:name w:val="toc 2"/>
    <w:basedOn w:val="Standard"/>
    <w:next w:val="Standard"/>
    <w:autoRedefine/>
    <w:uiPriority w:val="99"/>
    <w:unhideWhenUsed/>
    <w:rsid w:val="0085470D"/>
    <w:pPr>
      <w:tabs>
        <w:tab w:val="left" w:pos="851"/>
        <w:tab w:val="right" w:pos="9355"/>
      </w:tabs>
      <w:spacing w:before="40" w:after="40"/>
      <w:ind w:left="856" w:hanging="856"/>
    </w:pPr>
    <w:rPr>
      <w:noProof/>
      <w:szCs w:val="22"/>
    </w:rPr>
  </w:style>
  <w:style w:type="paragraph" w:styleId="Inhaltsverzeichnisberschrift">
    <w:name w:val="TOC Heading"/>
    <w:basedOn w:val="berschrift1"/>
    <w:next w:val="Standard"/>
    <w:uiPriority w:val="79"/>
    <w:semiHidden/>
    <w:rsid w:val="0085470D"/>
    <w:pPr>
      <w:numPr>
        <w:numId w:val="0"/>
      </w:numPr>
      <w:spacing w:before="0" w:after="240"/>
      <w:outlineLvl w:val="9"/>
    </w:pPr>
    <w:rPr>
      <w:sz w:val="37"/>
      <w:szCs w:val="37"/>
    </w:rPr>
  </w:style>
  <w:style w:type="paragraph" w:styleId="NurText">
    <w:name w:val="Plain Text"/>
    <w:basedOn w:val="Standard"/>
    <w:link w:val="NurTextZchn"/>
    <w:uiPriority w:val="99"/>
    <w:semiHidden/>
    <w:unhideWhenUsed/>
    <w:rsid w:val="0085470D"/>
    <w:pPr>
      <w:spacing w:line="240" w:lineRule="auto"/>
    </w:pPr>
    <w:rPr>
      <w:rFonts w:ascii="Consolas" w:hAnsi="Consola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5470D"/>
    <w:rPr>
      <w:rFonts w:ascii="Consolas" w:eastAsiaTheme="minorEastAsia" w:hAnsi="Consolas"/>
      <w:lang w:eastAsia="de-AT"/>
    </w:rPr>
  </w:style>
  <w:style w:type="paragraph" w:styleId="Blocktext">
    <w:name w:val="Block Text"/>
    <w:basedOn w:val="Standard"/>
    <w:uiPriority w:val="99"/>
    <w:semiHidden/>
    <w:unhideWhenUsed/>
    <w:rsid w:val="0085470D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i/>
      <w:iCs/>
    </w:rPr>
  </w:style>
  <w:style w:type="character" w:styleId="IntensiveHervorhebung">
    <w:name w:val="Intense Emphasis"/>
    <w:uiPriority w:val="99"/>
    <w:semiHidden/>
    <w:qFormat/>
    <w:rsid w:val="0085470D"/>
    <w:rPr>
      <w:b/>
      <w:color w:val="auto"/>
    </w:rPr>
  </w:style>
  <w:style w:type="character" w:styleId="IntensiverVerweis">
    <w:name w:val="Intense Reference"/>
    <w:basedOn w:val="Absatz-Standardschriftart"/>
    <w:uiPriority w:val="99"/>
    <w:semiHidden/>
    <w:qFormat/>
    <w:rsid w:val="0085470D"/>
    <w:rPr>
      <w:b/>
      <w:bCs/>
      <w:smallCaps/>
      <w:color w:val="auto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qFormat/>
    <w:rsid w:val="0085470D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semiHidden/>
    <w:rsid w:val="0085470D"/>
    <w:rPr>
      <w:rFonts w:eastAsiaTheme="minorEastAsia"/>
      <w:i/>
      <w:iCs/>
      <w:lang w:eastAsia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85470D"/>
    <w:rPr>
      <w:color w:val="3767A6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470D"/>
    <w:rPr>
      <w:color w:val="605E5C"/>
      <w:shd w:val="clear" w:color="auto" w:fill="E1DFDD"/>
    </w:rPr>
  </w:style>
  <w:style w:type="paragraph" w:customStyle="1" w:styleId="Abbildung">
    <w:name w:val="Abbildung"/>
    <w:basedOn w:val="Standard"/>
    <w:uiPriority w:val="10"/>
    <w:qFormat/>
    <w:rsid w:val="0085470D"/>
    <w:pPr>
      <w:keepNext/>
      <w:keepLines/>
      <w:spacing w:before="240"/>
    </w:pPr>
    <w:rPr>
      <w:noProof/>
    </w:rPr>
  </w:style>
  <w:style w:type="paragraph" w:customStyle="1" w:styleId="Inhaltsverzeichnis">
    <w:name w:val="Inhaltsverzeichnis"/>
    <w:basedOn w:val="Standard"/>
    <w:next w:val="Standard"/>
    <w:uiPriority w:val="99"/>
    <w:semiHidden/>
    <w:qFormat/>
    <w:rsid w:val="0085470D"/>
    <w:pPr>
      <w:spacing w:before="240" w:after="480" w:line="280" w:lineRule="atLeast"/>
    </w:pPr>
    <w:rPr>
      <w:color w:val="A6A6A6"/>
      <w:sz w:val="3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470D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470D"/>
    <w:rPr>
      <w:rFonts w:eastAsiaTheme="minorEastAsia"/>
      <w:lang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470D"/>
    <w:rPr>
      <w:sz w:val="16"/>
      <w:szCs w:val="16"/>
    </w:rPr>
  </w:style>
  <w:style w:type="paragraph" w:customStyle="1" w:styleId="Kontaktinformation">
    <w:name w:val="Kontaktinformation"/>
    <w:basedOn w:val="Standard"/>
    <w:uiPriority w:val="99"/>
    <w:semiHidden/>
    <w:qFormat/>
    <w:rsid w:val="0085470D"/>
    <w:pPr>
      <w:spacing w:line="259" w:lineRule="auto"/>
    </w:pPr>
    <w:rPr>
      <w:color w:val="FFFFFF" w:themeColor="background1"/>
      <w:szCs w:val="36"/>
      <w:lang w:val="de-DE"/>
    </w:rPr>
  </w:style>
  <w:style w:type="character" w:styleId="Hervorhebung">
    <w:name w:val="Emphasis"/>
    <w:basedOn w:val="Absatz-Standardschriftart"/>
    <w:uiPriority w:val="99"/>
    <w:semiHidden/>
    <w:rsid w:val="0085470D"/>
    <w:rPr>
      <w:b/>
      <w:i w:val="0"/>
      <w:iCs/>
    </w:rPr>
  </w:style>
  <w:style w:type="numbering" w:customStyle="1" w:styleId="OESB-Liste">
    <w:name w:val="OESB-Liste"/>
    <w:basedOn w:val="KeineListe"/>
    <w:uiPriority w:val="99"/>
    <w:rsid w:val="0085470D"/>
    <w:pPr>
      <w:numPr>
        <w:numId w:val="12"/>
      </w:numPr>
    </w:pPr>
  </w:style>
  <w:style w:type="character" w:styleId="SchwacheHervorhebung">
    <w:name w:val="Subtle Emphasis"/>
    <w:basedOn w:val="Absatz-Standardschriftart"/>
    <w:uiPriority w:val="99"/>
    <w:semiHidden/>
    <w:qFormat/>
    <w:rsid w:val="0085470D"/>
    <w:rPr>
      <w:b w:val="0"/>
      <w:i/>
      <w:iCs/>
      <w:color w:val="auto"/>
    </w:rPr>
  </w:style>
  <w:style w:type="paragraph" w:styleId="StandardWeb">
    <w:name w:val="Normal (Web)"/>
    <w:basedOn w:val="Standard"/>
    <w:uiPriority w:val="99"/>
    <w:unhideWhenUsed/>
    <w:rsid w:val="0085470D"/>
    <w:pPr>
      <w:spacing w:before="100" w:beforeAutospacing="1" w:after="100" w:afterAutospacing="1" w:line="240" w:lineRule="auto"/>
    </w:pPr>
    <w:rPr>
      <w:rFonts w:cs="Times New Roman"/>
      <w:lang w:eastAsia="de-DE"/>
    </w:rPr>
  </w:style>
  <w:style w:type="paragraph" w:styleId="Verzeichnis4">
    <w:name w:val="toc 4"/>
    <w:basedOn w:val="Standard"/>
    <w:next w:val="Standard"/>
    <w:autoRedefine/>
    <w:uiPriority w:val="99"/>
    <w:semiHidden/>
    <w:rsid w:val="0085470D"/>
    <w:pPr>
      <w:tabs>
        <w:tab w:val="right" w:pos="9355"/>
      </w:tabs>
      <w:ind w:left="851" w:hanging="851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rsid w:val="0085470D"/>
    <w:pPr>
      <w:tabs>
        <w:tab w:val="left" w:pos="1134"/>
        <w:tab w:val="right" w:pos="9355"/>
      </w:tabs>
      <w:ind w:left="1134" w:hanging="1134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Verzeichnis7">
    <w:name w:val="toc 7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Verzeichnis8">
    <w:name w:val="toc 8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Verzeichnis9">
    <w:name w:val="toc 9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470D"/>
    <w:rPr>
      <w:b/>
      <w:bCs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470D"/>
    <w:rPr>
      <w:rFonts w:eastAsiaTheme="minorEastAsia"/>
      <w:b/>
      <w:bCs/>
      <w:sz w:val="20"/>
      <w:szCs w:val="20"/>
      <w:lang w:eastAsia="de-AT"/>
    </w:rPr>
  </w:style>
  <w:style w:type="paragraph" w:customStyle="1" w:styleId="TabellentitelinFarbe">
    <w:name w:val="Tabellentitel in Farbe"/>
    <w:basedOn w:val="Standard"/>
    <w:uiPriority w:val="99"/>
    <w:rsid w:val="0085470D"/>
    <w:pPr>
      <w:spacing w:after="120"/>
    </w:pPr>
    <w:rPr>
      <w:b/>
      <w:noProof/>
      <w:color w:val="F8AD25" w:themeColor="accent4"/>
    </w:rPr>
  </w:style>
  <w:style w:type="paragraph" w:customStyle="1" w:styleId="Einleitung">
    <w:name w:val="Einleitung"/>
    <w:basedOn w:val="Standard"/>
    <w:uiPriority w:val="7"/>
    <w:qFormat/>
    <w:rsid w:val="0085470D"/>
    <w:pPr>
      <w:spacing w:after="120" w:line="259" w:lineRule="auto"/>
    </w:pPr>
    <w:rPr>
      <w:sz w:val="25"/>
      <w:szCs w:val="25"/>
    </w:rPr>
  </w:style>
  <w:style w:type="paragraph" w:customStyle="1" w:styleId="Untertitel2">
    <w:name w:val="Untertitel 2"/>
    <w:basedOn w:val="Standard"/>
    <w:uiPriority w:val="15"/>
    <w:semiHidden/>
    <w:rsid w:val="0085470D"/>
    <w:rPr>
      <w:color w:val="FFFFFF" w:themeColor="background1"/>
      <w:sz w:val="25"/>
      <w:szCs w:val="25"/>
    </w:rPr>
  </w:style>
  <w:style w:type="paragraph" w:customStyle="1" w:styleId="KopfzeileS1">
    <w:name w:val="Kopfzeile S1"/>
    <w:basedOn w:val="Standard"/>
    <w:uiPriority w:val="99"/>
    <w:qFormat/>
    <w:rsid w:val="00EA6CFD"/>
    <w:pPr>
      <w:spacing w:after="1200" w:line="240" w:lineRule="auto"/>
    </w:pPr>
    <w:rPr>
      <w:noProof/>
      <w:sz w:val="17"/>
      <w:szCs w:val="17"/>
    </w:rPr>
  </w:style>
  <w:style w:type="paragraph" w:customStyle="1" w:styleId="Aufzhlung1ohneAbstand">
    <w:name w:val="Aufzählung 1 ohne Abstand"/>
    <w:basedOn w:val="Aufzhlungszeichen"/>
    <w:uiPriority w:val="5"/>
    <w:qFormat/>
    <w:rsid w:val="0085470D"/>
    <w:pPr>
      <w:spacing w:before="0"/>
    </w:pPr>
  </w:style>
  <w:style w:type="paragraph" w:customStyle="1" w:styleId="Aufzhlung2ohneAbstand">
    <w:name w:val="Aufzählung 2 ohne Abstand"/>
    <w:basedOn w:val="Aufzhlungszeichen2"/>
    <w:uiPriority w:val="5"/>
    <w:qFormat/>
    <w:rsid w:val="0085470D"/>
    <w:pPr>
      <w:spacing w:before="0"/>
    </w:pPr>
  </w:style>
  <w:style w:type="paragraph" w:customStyle="1" w:styleId="FuzeileS1">
    <w:name w:val="Fußzeile S1"/>
    <w:basedOn w:val="Standard"/>
    <w:uiPriority w:val="99"/>
    <w:rsid w:val="009539FB"/>
    <w:pPr>
      <w:tabs>
        <w:tab w:val="center" w:pos="4252"/>
        <w:tab w:val="right" w:pos="9498"/>
      </w:tabs>
      <w:spacing w:after="1200"/>
    </w:pPr>
    <w:rPr>
      <w:rFonts w:ascii="Arial" w:eastAsia="Times New Roman" w:hAnsi="Arial" w:cs="Times New Roman"/>
      <w:color w:val="E8784A" w:themeColor="accent1"/>
      <w:sz w:val="17"/>
      <w:szCs w:val="17"/>
    </w:rPr>
  </w:style>
  <w:style w:type="paragraph" w:customStyle="1" w:styleId="Liste1Buchstabe">
    <w:name w:val="Liste 1 (Buchstabe)"/>
    <w:basedOn w:val="Standard"/>
    <w:uiPriority w:val="5"/>
    <w:qFormat/>
    <w:rsid w:val="0085470D"/>
    <w:pPr>
      <w:numPr>
        <w:numId w:val="8"/>
      </w:numPr>
    </w:pPr>
  </w:style>
  <w:style w:type="paragraph" w:customStyle="1" w:styleId="Liste1Zahl">
    <w:name w:val="Liste 1 (Zahl)"/>
    <w:basedOn w:val="Standard"/>
    <w:uiPriority w:val="6"/>
    <w:qFormat/>
    <w:rsid w:val="00795916"/>
    <w:pPr>
      <w:numPr>
        <w:numId w:val="15"/>
      </w:numPr>
    </w:pPr>
  </w:style>
  <w:style w:type="paragraph" w:customStyle="1" w:styleId="Liste2Buchstabe">
    <w:name w:val="Liste 2 (Buchstabe)"/>
    <w:basedOn w:val="Standard"/>
    <w:uiPriority w:val="5"/>
    <w:qFormat/>
    <w:rsid w:val="0085470D"/>
    <w:pPr>
      <w:numPr>
        <w:ilvl w:val="1"/>
        <w:numId w:val="8"/>
      </w:numPr>
    </w:pPr>
  </w:style>
  <w:style w:type="paragraph" w:customStyle="1" w:styleId="Liste2Zahl">
    <w:name w:val="Liste 2 (Zahl)"/>
    <w:basedOn w:val="Standard"/>
    <w:uiPriority w:val="6"/>
    <w:qFormat/>
    <w:rsid w:val="00795916"/>
    <w:pPr>
      <w:numPr>
        <w:ilvl w:val="1"/>
        <w:numId w:val="15"/>
      </w:numPr>
    </w:pPr>
  </w:style>
  <w:style w:type="numbering" w:customStyle="1" w:styleId="ListeBuchstabe">
    <w:name w:val="Liste Buchstabe"/>
    <w:basedOn w:val="1ai"/>
    <w:uiPriority w:val="99"/>
    <w:rsid w:val="0085470D"/>
    <w:pPr>
      <w:numPr>
        <w:numId w:val="8"/>
      </w:numPr>
    </w:pPr>
  </w:style>
  <w:style w:type="paragraph" w:customStyle="1" w:styleId="Liste3Zahl">
    <w:name w:val="Liste 3 (Zahl)"/>
    <w:basedOn w:val="Standard"/>
    <w:uiPriority w:val="6"/>
    <w:semiHidden/>
    <w:qFormat/>
    <w:rsid w:val="00795916"/>
    <w:pPr>
      <w:numPr>
        <w:ilvl w:val="2"/>
        <w:numId w:val="15"/>
      </w:numPr>
    </w:pPr>
  </w:style>
  <w:style w:type="paragraph" w:customStyle="1" w:styleId="Zwischentitel">
    <w:name w:val="Zwischentitel"/>
    <w:basedOn w:val="Standard"/>
    <w:uiPriority w:val="6"/>
    <w:qFormat/>
    <w:rsid w:val="00054073"/>
    <w:pPr>
      <w:keepNext/>
      <w:keepLines/>
      <w:spacing w:before="240" w:after="120"/>
    </w:pPr>
    <w:rPr>
      <w:b/>
    </w:rPr>
  </w:style>
  <w:style w:type="table" w:customStyle="1" w:styleId="Basistabelle">
    <w:name w:val="Basistabelle"/>
    <w:basedOn w:val="NormaleTabelle"/>
    <w:uiPriority w:val="99"/>
    <w:rsid w:val="00A36290"/>
    <w:pPr>
      <w:spacing w:before="0"/>
    </w:pPr>
    <w:rPr>
      <w:rFonts w:eastAsiaTheme="minorEastAsia"/>
      <w:sz w:val="17"/>
      <w:lang w:eastAsia="de-AT"/>
    </w:rPr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</w:rPr>
      <w:tblPr/>
      <w:tcPr>
        <w:tcBorders>
          <w:bottom w:val="single" w:sz="4" w:space="0" w:color="F8AD25" w:themeColor="accent4"/>
        </w:tcBorders>
      </w:tcPr>
    </w:tblStylePr>
    <w:tblStylePr w:type="lastRow">
      <w:rPr>
        <w:b/>
      </w:rPr>
      <w:tblPr/>
      <w:tcPr>
        <w:tcBorders>
          <w:top w:val="single" w:sz="4" w:space="0" w:color="auto"/>
          <w:left w:val="nil"/>
          <w:right w:val="nil"/>
        </w:tcBorders>
      </w:tcPr>
    </w:tblStylePr>
    <w:tblStylePr w:type="firstCol">
      <w:rPr>
        <w:b w:val="0"/>
      </w:rPr>
      <w:tblPr/>
      <w:tcPr>
        <w:tcBorders>
          <w:left w:val="nil"/>
        </w:tcBorders>
      </w:tcPr>
    </w:tblStylePr>
    <w:tblStylePr w:type="lastCol">
      <w:rPr>
        <w:b/>
      </w:rPr>
      <w:tblPr/>
      <w:tcPr>
        <w:tcBorders>
          <w:right w:val="nil"/>
        </w:tcBorders>
      </w:tcPr>
    </w:tblStylePr>
    <w:tblStylePr w:type="band1Vert">
      <w:tblPr/>
      <w:tcPr>
        <w:tcBorders>
          <w:left w:val="nil"/>
          <w:right w:val="nil"/>
          <w:insideV w:val="nil"/>
        </w:tcBorders>
      </w:tcPr>
    </w:tblStylePr>
    <w:tblStylePr w:type="band2Vert">
      <w:tblPr/>
      <w:tcPr>
        <w:tcBorders>
          <w:left w:val="nil"/>
          <w:right w:val="nil"/>
        </w:tcBorders>
      </w:tcPr>
    </w:tblStylePr>
    <w:tblStylePr w:type="band1Horz">
      <w:tblPr/>
      <w:tcPr>
        <w:tcBorders>
          <w:bottom w:val="single" w:sz="4" w:space="0" w:color="000000" w:themeColor="text1"/>
          <w:insideH w:val="nil"/>
        </w:tcBorders>
      </w:tcPr>
    </w:tblStylePr>
    <w:tblStylePr w:type="band2Horz">
      <w:tblPr/>
      <w:tcPr>
        <w:tcBorders>
          <w:bottom w:val="single" w:sz="4" w:space="0" w:color="000000" w:themeColor="text1"/>
          <w:insideH w:val="single" w:sz="4" w:space="0" w:color="000000" w:themeColor="text1"/>
        </w:tcBorders>
      </w:tcPr>
    </w:tblStylePr>
  </w:style>
  <w:style w:type="table" w:customStyle="1" w:styleId="Hervorhebungsboxallgemein">
    <w:name w:val="Hervorhebungsbox allgemein"/>
    <w:basedOn w:val="NormaleTabelle"/>
    <w:uiPriority w:val="99"/>
    <w:rsid w:val="00A36290"/>
    <w:pPr>
      <w:spacing w:before="0"/>
    </w:pPr>
    <w:rPr>
      <w:rFonts w:eastAsiaTheme="minorEastAsia"/>
      <w:lang w:eastAsia="de-AT"/>
    </w:rPr>
    <w:tblPr>
      <w:tblStyleRowBandSize w:val="1"/>
      <w:tblStyleColBandSize w:val="1"/>
      <w:tblBorders>
        <w:top w:val="single" w:sz="4" w:space="0" w:color="F8AD25" w:themeColor="accent4"/>
        <w:bottom w:val="single" w:sz="4" w:space="0" w:color="F8AD25" w:themeColor="accent4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tblPr/>
      <w:tcPr>
        <w:tcBorders>
          <w:top w:val="single" w:sz="4" w:space="0" w:color="F8AD25" w:themeColor="accent4"/>
        </w:tcBorders>
      </w:tcPr>
    </w:tblStylePr>
    <w:tblStylePr w:type="lastRow">
      <w:tblPr/>
      <w:tcPr>
        <w:tcBorders>
          <w:bottom w:val="single" w:sz="4" w:space="0" w:color="F8AD25" w:themeColor="accent4"/>
        </w:tcBorders>
      </w:tcPr>
    </w:tblStylePr>
    <w:tblStylePr w:type="band1Horz">
      <w:tblPr/>
      <w:tcPr>
        <w:tcBorders>
          <w:top w:val="nil"/>
          <w:bottom w:val="nil"/>
          <w:insideH w:val="nil"/>
        </w:tcBorders>
      </w:tcPr>
    </w:tblStylePr>
    <w:tblStylePr w:type="band2Horz">
      <w:tblPr/>
      <w:tcPr>
        <w:tcBorders>
          <w:insideH w:val="nil"/>
        </w:tcBorders>
      </w:tcPr>
    </w:tblStylePr>
  </w:style>
  <w:style w:type="table" w:customStyle="1" w:styleId="TabellemitQuerlinien">
    <w:name w:val="Tabelle mit Querlinien"/>
    <w:basedOn w:val="NormaleTabelle"/>
    <w:uiPriority w:val="99"/>
    <w:rsid w:val="00FB1228"/>
    <w:pPr>
      <w:spacing w:before="0"/>
    </w:pPr>
    <w:rPr>
      <w:rFonts w:eastAsiaTheme="minorEastAsia"/>
      <w:color w:val="000000" w:themeColor="text1"/>
      <w:lang w:eastAsia="de-AT"/>
    </w:rPr>
    <w:tblPr>
      <w:tblBorders>
        <w:top w:val="single" w:sz="4" w:space="0" w:color="F8AD25" w:themeColor="accent4"/>
        <w:bottom w:val="single" w:sz="4" w:space="0" w:color="F8AD25" w:themeColor="accent4"/>
        <w:insideH w:val="single" w:sz="4" w:space="0" w:color="F8AD25" w:themeColor="accent4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 w:val="0"/>
      </w:rPr>
    </w:tblStylePr>
    <w:tblStylePr w:type="lastRow">
      <w:rPr>
        <w:b w:val="0"/>
      </w:rPr>
    </w:tblStylePr>
    <w:tblStylePr w:type="firstCol">
      <w:rPr>
        <w:b/>
      </w:rPr>
    </w:tblStylePr>
    <w:tblStylePr w:type="lastCol">
      <w:rPr>
        <w:b/>
      </w:rPr>
    </w:tblStylePr>
  </w:style>
  <w:style w:type="paragraph" w:customStyle="1" w:styleId="berschriftfett">
    <w:name w:val="Überschrift fett"/>
    <w:basedOn w:val="Standard"/>
    <w:uiPriority w:val="4"/>
    <w:qFormat/>
    <w:rsid w:val="00280A06"/>
    <w:pPr>
      <w:keepNext/>
      <w:keepLines/>
      <w:spacing w:before="120" w:after="120"/>
    </w:pPr>
    <w:rPr>
      <w:rFonts w:ascii="Verdana Pro SemiBold" w:hAnsi="Verdana Pro SemiBold"/>
      <w:b/>
    </w:rPr>
  </w:style>
  <w:style w:type="paragraph" w:customStyle="1" w:styleId="berschriftunterstrichen">
    <w:name w:val="Überschrift unterstrichen"/>
    <w:basedOn w:val="berschriftfett"/>
    <w:next w:val="Standard"/>
    <w:uiPriority w:val="4"/>
    <w:qFormat/>
    <w:rsid w:val="000748BD"/>
    <w:rPr>
      <w:b w:val="0"/>
      <w:u w:val="single"/>
    </w:rPr>
  </w:style>
  <w:style w:type="paragraph" w:customStyle="1" w:styleId="berschriftinFarbe">
    <w:name w:val="Überschrift in Farbe"/>
    <w:basedOn w:val="berschriftfett"/>
    <w:uiPriority w:val="4"/>
    <w:qFormat/>
    <w:rsid w:val="009F6DC4"/>
    <w:rPr>
      <w:b w:val="0"/>
      <w:color w:val="E8784A" w:themeColor="accent1"/>
    </w:rPr>
  </w:style>
  <w:style w:type="paragraph" w:customStyle="1" w:styleId="berschriftinFarbefett">
    <w:name w:val="Überschrift in Farbe fett"/>
    <w:basedOn w:val="berschriftinFarbe"/>
    <w:qFormat/>
    <w:rsid w:val="000748BD"/>
    <w:rPr>
      <w:b/>
    </w:rPr>
  </w:style>
  <w:style w:type="paragraph" w:customStyle="1" w:styleId="TextEinleitung">
    <w:name w:val="Text Einleitung"/>
    <w:basedOn w:val="Standard"/>
    <w:uiPriority w:val="2"/>
    <w:qFormat/>
    <w:rsid w:val="009B64E4"/>
    <w:pPr>
      <w:spacing w:after="120" w:line="259" w:lineRule="auto"/>
    </w:pPr>
    <w:rPr>
      <w:szCs w:val="25"/>
    </w:rPr>
  </w:style>
  <w:style w:type="paragraph" w:customStyle="1" w:styleId="TextAbstandunten">
    <w:name w:val="Text Abstand unten"/>
    <w:basedOn w:val="Standard"/>
    <w:qFormat/>
    <w:rsid w:val="000748BD"/>
    <w:pPr>
      <w:spacing w:after="120"/>
    </w:pPr>
  </w:style>
  <w:style w:type="paragraph" w:customStyle="1" w:styleId="NummerierungabcEbene1">
    <w:name w:val="Nummerierung abc Ebene 1"/>
    <w:basedOn w:val="Standard"/>
    <w:uiPriority w:val="8"/>
    <w:qFormat/>
    <w:rsid w:val="000748BD"/>
    <w:pPr>
      <w:tabs>
        <w:tab w:val="num" w:pos="284"/>
      </w:tabs>
      <w:spacing w:before="120"/>
      <w:ind w:left="284" w:hanging="284"/>
    </w:pPr>
  </w:style>
  <w:style w:type="paragraph" w:customStyle="1" w:styleId="NummerierungabcEbene2">
    <w:name w:val="Nummerierung abc Ebene 2"/>
    <w:basedOn w:val="Standard"/>
    <w:uiPriority w:val="8"/>
    <w:qFormat/>
    <w:rsid w:val="000748BD"/>
    <w:pPr>
      <w:tabs>
        <w:tab w:val="num" w:pos="567"/>
      </w:tabs>
      <w:spacing w:before="120"/>
      <w:ind w:left="567" w:hanging="284"/>
    </w:pPr>
  </w:style>
  <w:style w:type="paragraph" w:customStyle="1" w:styleId="TextAbstandoben">
    <w:name w:val="Text Abstand oben"/>
    <w:basedOn w:val="Standard"/>
    <w:qFormat/>
    <w:rsid w:val="000748BD"/>
    <w:pPr>
      <w:spacing w:before="120"/>
    </w:pPr>
  </w:style>
  <w:style w:type="paragraph" w:customStyle="1" w:styleId="TextAbstandobenundunten">
    <w:name w:val="Text Abstand oben und unten"/>
    <w:basedOn w:val="Standard"/>
    <w:qFormat/>
    <w:rsid w:val="000748BD"/>
    <w:pPr>
      <w:spacing w:before="120" w:after="120"/>
    </w:pPr>
  </w:style>
  <w:style w:type="numbering" w:customStyle="1" w:styleId="NummerierungStandard">
    <w:name w:val="Nummerierung Standard"/>
    <w:uiPriority w:val="99"/>
    <w:rsid w:val="000748BD"/>
    <w:pPr>
      <w:numPr>
        <w:numId w:val="19"/>
      </w:numPr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3D531A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F1B4DB021645B3ADF3BF717CF769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8634D4-8087-4A96-82E8-BA6C41D04218}"/>
      </w:docPartPr>
      <w:docPartBody>
        <w:p w:rsidR="009D2539" w:rsidRDefault="00D272E2" w:rsidP="00D272E2">
          <w:pPr>
            <w:pStyle w:val="93F1B4DB021645B3ADF3BF717CF7699B"/>
          </w:pPr>
          <w:r>
            <w:rPr>
              <w:color w:val="2F5496" w:themeColor="accent1" w:themeShade="BF"/>
              <w:sz w:val="24"/>
              <w:szCs w:val="24"/>
              <w:lang w:val="de-DE"/>
            </w:rPr>
            <w:t>[Firmenname]</w:t>
          </w:r>
        </w:p>
      </w:docPartBody>
    </w:docPart>
    <w:docPart>
      <w:docPartPr>
        <w:name w:val="296C07B38B73450E9E4C1D135B6DB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474C59-ADBC-4336-8670-E790D0477CF1}"/>
      </w:docPartPr>
      <w:docPartBody>
        <w:p w:rsidR="009D2539" w:rsidRDefault="00D272E2" w:rsidP="00D272E2">
          <w:pPr>
            <w:pStyle w:val="296C07B38B73450E9E4C1D135B6DB95E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  <w:lang w:val="de-DE"/>
            </w:rPr>
            <w:t>[Dokumenttitel]</w:t>
          </w:r>
        </w:p>
      </w:docPartBody>
    </w:docPart>
    <w:docPart>
      <w:docPartPr>
        <w:name w:val="8AC839599B8F4D29BFF5B667ADA63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C602B2-6485-44A9-B202-B14F3270BBAF}"/>
      </w:docPartPr>
      <w:docPartBody>
        <w:p w:rsidR="009D2539" w:rsidRDefault="00D272E2" w:rsidP="00D272E2">
          <w:pPr>
            <w:pStyle w:val="8AC839599B8F4D29BFF5B667ADA63FB9"/>
          </w:pPr>
          <w:r>
            <w:rPr>
              <w:color w:val="2F5496" w:themeColor="accent1" w:themeShade="BF"/>
              <w:sz w:val="24"/>
              <w:szCs w:val="24"/>
              <w:lang w:val="de-DE"/>
            </w:rPr>
            <w:t>[Untertitel des Dokuments]</w:t>
          </w:r>
        </w:p>
      </w:docPartBody>
    </w:docPart>
    <w:docPart>
      <w:docPartPr>
        <w:name w:val="A836A878EFF04405943C24A1D41DB0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23CB4-27FB-426B-99D6-9896D8948113}"/>
      </w:docPartPr>
      <w:docPartBody>
        <w:p w:rsidR="00CF38B4" w:rsidRDefault="002D1812" w:rsidP="002D1812">
          <w:pPr>
            <w:pStyle w:val="A836A878EFF04405943C24A1D41DB062"/>
          </w:pPr>
          <w:r>
            <w:rPr>
              <w:color w:val="4472C4" w:themeColor="accent1"/>
              <w:sz w:val="28"/>
              <w:szCs w:val="28"/>
              <w:lang w:val="de-DE"/>
            </w:rPr>
            <w:t>[Datum]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Verdana Pro Regular">
    <w:altName w:val="Verdana Pro"/>
    <w:charset w:val="00"/>
    <w:family w:val="swiss"/>
    <w:pitch w:val="variable"/>
    <w:sig w:usb0="A00002EF" w:usb1="400068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E2"/>
    <w:rsid w:val="002D1812"/>
    <w:rsid w:val="009D2539"/>
    <w:rsid w:val="00CF38B4"/>
    <w:rsid w:val="00D2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3F1B4DB021645B3ADF3BF717CF7699B">
    <w:name w:val="93F1B4DB021645B3ADF3BF717CF7699B"/>
    <w:rsid w:val="00D272E2"/>
  </w:style>
  <w:style w:type="paragraph" w:customStyle="1" w:styleId="296C07B38B73450E9E4C1D135B6DB95E">
    <w:name w:val="296C07B38B73450E9E4C1D135B6DB95E"/>
    <w:rsid w:val="00D272E2"/>
  </w:style>
  <w:style w:type="paragraph" w:customStyle="1" w:styleId="8AC839599B8F4D29BFF5B667ADA63FB9">
    <w:name w:val="8AC839599B8F4D29BFF5B667ADA63FB9"/>
    <w:rsid w:val="00D272E2"/>
  </w:style>
  <w:style w:type="paragraph" w:customStyle="1" w:styleId="A836A878EFF04405943C24A1D41DB062">
    <w:name w:val="A836A878EFF04405943C24A1D41DB062"/>
    <w:rsid w:val="002D18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ösb Consulting">
  <a:themeElements>
    <a:clrScheme name="Demografieberatung Digi+">
      <a:dk1>
        <a:sysClr val="windowText" lastClr="000000"/>
      </a:dk1>
      <a:lt1>
        <a:sysClr val="window" lastClr="FFFFFF"/>
      </a:lt1>
      <a:dk2>
        <a:srgbClr val="595A5C"/>
      </a:dk2>
      <a:lt2>
        <a:srgbClr val="DADADA"/>
      </a:lt2>
      <a:accent1>
        <a:srgbClr val="E8784A"/>
      </a:accent1>
      <a:accent2>
        <a:srgbClr val="F39427"/>
      </a:accent2>
      <a:accent3>
        <a:srgbClr val="F5A05F"/>
      </a:accent3>
      <a:accent4>
        <a:srgbClr val="F8AD25"/>
      </a:accent4>
      <a:accent5>
        <a:srgbClr val="FCC554"/>
      </a:accent5>
      <a:accent6>
        <a:srgbClr val="3E38A6"/>
      </a:accent6>
      <a:hlink>
        <a:srgbClr val="3E38A6"/>
      </a:hlink>
      <a:folHlink>
        <a:srgbClr val="3767A6"/>
      </a:folHlink>
    </a:clrScheme>
    <a:fontScheme name="Demografieberatung Digi+">
      <a:majorFont>
        <a:latin typeface="Verdana Pro Regular"/>
        <a:ea typeface=""/>
        <a:cs typeface=""/>
      </a:majorFont>
      <a:minorFont>
        <a:latin typeface="Verdana Pro Light"/>
        <a:ea typeface=""/>
        <a:cs typeface=""/>
      </a:minorFont>
    </a:fontScheme>
    <a:fmtScheme name="Subtile Körper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>
        <a:defPPr algn="ctr">
          <a:defRPr sz="1600" dirty="0" err="1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ösb Consulting" id="{8F07E62A-AB25-4E6A-B363-DE01E48AE1E9}" vid="{630E69E4-CFC1-4E7E-8950-B56086BE46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2023-10-09T00:00:00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2283AEC2776F4A8BBC67048C748310" ma:contentTypeVersion="2" ma:contentTypeDescription="Ein neues Dokument erstellen." ma:contentTypeScope="" ma:versionID="d13b29eb5694bd6eb82408d44511ed76">
  <xsd:schema xmlns:xsd="http://www.w3.org/2001/XMLSchema" xmlns:xs="http://www.w3.org/2001/XMLSchema" xmlns:p="http://schemas.microsoft.com/office/2006/metadata/properties" xmlns:ns2="cf60d072-2b61-4787-8077-f8d145477907" targetNamespace="http://schemas.microsoft.com/office/2006/metadata/properties" ma:root="true" ma:fieldsID="01897127888cdd8c26e1a75591880e6f" ns2:_="">
    <xsd:import namespace="cf60d072-2b61-4787-8077-f8d1454779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0d072-2b61-4787-8077-f8d145477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75021E-2AF9-49B2-BAF9-698585636D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8C2AE2-C776-492F-BD0D-562169948A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3D9AB2-0961-49FC-8CF1-61A68F0970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DDA9958-EDB5-4950-BE36-384C69D32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60d072-2b61-4787-8077-f8d145477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326</Words>
  <Characters>2058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Generationensensible Stellenbeschreibung</vt:lpstr>
      <vt:lpstr/>
      <vt:lpstr>&lt;[Überschrift, Agendapunkt etc. eingeben]&gt;</vt:lpstr>
    </vt:vector>
  </TitlesOfParts>
  <Company>Demografieberatung Digi+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Generationensensible Stellenbeschreibung</dc:title>
  <dc:subject>Vorlage zum Befüllen</dc:subject>
  <dc:creator>Vorname Nachname</dc:creator>
  <cp:lastModifiedBy>Jannik Holletschek</cp:lastModifiedBy>
  <cp:revision>3</cp:revision>
  <cp:lastPrinted>2023-01-02T11:13:00Z</cp:lastPrinted>
  <dcterms:created xsi:type="dcterms:W3CDTF">2023-10-09T14:39:00Z</dcterms:created>
  <dcterms:modified xsi:type="dcterms:W3CDTF">2023-10-09T15:20:00Z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0x010100E32283AEC2776F4A8BBC67048C748310</vt:lpwstr>
  </property>
</Properties>
</file>